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5" w:type="pct"/>
        <w:tblInd w:w="-5" w:type="dxa"/>
        <w:tblLook w:val="04A0" w:firstRow="1" w:lastRow="0" w:firstColumn="1" w:lastColumn="0" w:noHBand="0" w:noVBand="1"/>
      </w:tblPr>
      <w:tblGrid>
        <w:gridCol w:w="1089"/>
        <w:gridCol w:w="715"/>
        <w:gridCol w:w="1853"/>
        <w:gridCol w:w="1805"/>
        <w:gridCol w:w="604"/>
        <w:gridCol w:w="2568"/>
        <w:gridCol w:w="2292"/>
        <w:gridCol w:w="11"/>
      </w:tblGrid>
      <w:tr w:rsidR="00B17E72" w:rsidRPr="00174319" w14:paraId="13723C7C" w14:textId="77777777" w:rsidTr="00010BD1">
        <w:trPr>
          <w:gridAfter w:val="1"/>
          <w:wAfter w:w="5" w:type="pct"/>
        </w:trPr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6C192" w14:textId="77777777" w:rsidR="00B17E72" w:rsidRPr="00174319" w:rsidRDefault="00B17E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468717" wp14:editId="0779277C">
                  <wp:extent cx="2499360" cy="1183719"/>
                  <wp:effectExtent l="0" t="0" r="0" b="0"/>
                  <wp:docPr id="159634029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4029" name="Picture 1" descr="A blue and white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256" cy="11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CDDE0" w14:textId="77777777" w:rsidR="00A66419" w:rsidRDefault="00A66419" w:rsidP="00B17E72">
            <w:pPr>
              <w:jc w:val="right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  <w:p w14:paraId="07989A25" w14:textId="77777777" w:rsidR="00A66419" w:rsidRDefault="00A66419" w:rsidP="00B17E72">
            <w:pPr>
              <w:jc w:val="right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  <w:p w14:paraId="045E20A9" w14:textId="77777777" w:rsidR="00B17E72" w:rsidRPr="00A66419" w:rsidRDefault="00B17E72" w:rsidP="00B17E72">
            <w:pPr>
              <w:jc w:val="right"/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</w:pPr>
            <w:r w:rsidRPr="00A66419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 xml:space="preserve">Programme </w:t>
            </w:r>
          </w:p>
          <w:p w14:paraId="2A17B51C" w14:textId="77777777" w:rsidR="00B17E72" w:rsidRPr="00A66419" w:rsidRDefault="00B17E72" w:rsidP="00B17E72">
            <w:pPr>
              <w:jc w:val="right"/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</w:pPr>
            <w:r w:rsidRPr="00A66419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>Thursday 7</w:t>
            </w:r>
            <w:r w:rsidRPr="00A66419">
              <w:rPr>
                <w:rFonts w:ascii="Arial" w:hAnsi="Arial" w:cs="Arial"/>
                <w:b/>
                <w:bCs/>
                <w:color w:val="000099"/>
                <w:sz w:val="32"/>
                <w:szCs w:val="32"/>
                <w:vertAlign w:val="superscript"/>
              </w:rPr>
              <w:t>th</w:t>
            </w:r>
            <w:r w:rsidRPr="00A66419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 xml:space="preserve"> March 2024</w:t>
            </w:r>
          </w:p>
          <w:p w14:paraId="6A8BB21C" w14:textId="77777777" w:rsidR="00A66419" w:rsidRPr="00B17E72" w:rsidRDefault="00A66419" w:rsidP="00B17E72">
            <w:pPr>
              <w:jc w:val="right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  <w:p w14:paraId="0C3CCC31" w14:textId="77777777" w:rsidR="00B17E72" w:rsidRPr="00174319" w:rsidRDefault="00B17E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25B" w:rsidRPr="00174319" w14:paraId="76820629" w14:textId="77777777" w:rsidTr="00010BD1">
        <w:trPr>
          <w:gridAfter w:val="1"/>
          <w:wAfter w:w="5" w:type="pct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5B9BD5" w:themeFill="accent5"/>
          </w:tcPr>
          <w:p w14:paraId="20871BDE" w14:textId="77777777" w:rsidR="0010125B" w:rsidRPr="00174319" w:rsidRDefault="0010125B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09.00 - 09.45</w:t>
            </w:r>
          </w:p>
        </w:tc>
        <w:tc>
          <w:tcPr>
            <w:tcW w:w="4497" w:type="pct"/>
            <w:gridSpan w:val="6"/>
            <w:tcBorders>
              <w:top w:val="single" w:sz="4" w:space="0" w:color="auto"/>
            </w:tcBorders>
            <w:shd w:val="clear" w:color="auto" w:fill="5B9BD5" w:themeFill="accent5"/>
          </w:tcPr>
          <w:p w14:paraId="7A44DDAD" w14:textId="77777777" w:rsidR="0010125B" w:rsidRPr="00174319" w:rsidRDefault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Registration Opens, Refreshments, Poster &amp; </w:t>
            </w:r>
            <w:r w:rsidR="00D71DB6"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rade Exhibition</w:t>
            </w:r>
          </w:p>
          <w:p w14:paraId="3EF9215F" w14:textId="77777777" w:rsidR="00D71DB6" w:rsidRPr="00174319" w:rsidRDefault="00D71D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25B" w:rsidRPr="00174319" w14:paraId="0C8AF3E3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75334C20" w14:textId="77777777" w:rsidR="0010125B" w:rsidRPr="00174319" w:rsidRDefault="0010125B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09.45 – 10.00</w:t>
            </w:r>
          </w:p>
        </w:tc>
        <w:tc>
          <w:tcPr>
            <w:tcW w:w="4497" w:type="pct"/>
            <w:gridSpan w:val="6"/>
          </w:tcPr>
          <w:p w14:paraId="4BFC63EE" w14:textId="4D83B97A" w:rsidR="0010125B" w:rsidRDefault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Welcome </w:t>
            </w:r>
            <w:r w:rsidR="002F3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Robert Burns Ballroom </w:t>
            </w:r>
          </w:p>
          <w:p w14:paraId="4D4BF04F" w14:textId="62F09FFE" w:rsidR="00010BD1" w:rsidRDefault="00010BD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SICS President</w:t>
            </w:r>
            <w:r w:rsidR="00A368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</w:t>
            </w:r>
            <w:r w:rsidR="003843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Dr </w:t>
            </w:r>
            <w:r w:rsidR="00A36874">
              <w:rPr>
                <w:rFonts w:ascii="Arial" w:hAnsi="Arial" w:cs="Arial"/>
                <w:bCs/>
                <w:i/>
                <w:sz w:val="20"/>
                <w:szCs w:val="20"/>
              </w:rPr>
              <w:t>Barbara Miles</w:t>
            </w:r>
          </w:p>
          <w:p w14:paraId="2C92887D" w14:textId="1E1DFDCA" w:rsidR="009A183E" w:rsidRPr="00010BD1" w:rsidRDefault="009A183E" w:rsidP="002A039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0125B" w:rsidRPr="00174319" w14:paraId="264BEFCB" w14:textId="77777777" w:rsidTr="00376616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FFE599" w:themeFill="accent4" w:themeFillTint="66"/>
          </w:tcPr>
          <w:p w14:paraId="2CB39C51" w14:textId="1ED1421D" w:rsidR="0010125B" w:rsidRDefault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Plenary Session 1</w:t>
            </w:r>
            <w:r w:rsidR="00FB1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Robert Burns </w:t>
            </w:r>
            <w:r w:rsidR="002F3FA3">
              <w:rPr>
                <w:rFonts w:ascii="Arial" w:hAnsi="Arial" w:cs="Arial"/>
                <w:b/>
                <w:bCs/>
                <w:sz w:val="20"/>
                <w:szCs w:val="20"/>
              </w:rPr>
              <w:t>Ballr</w:t>
            </w:r>
            <w:r w:rsidR="00FB1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oom </w:t>
            </w:r>
          </w:p>
          <w:p w14:paraId="49BB0216" w14:textId="256012B2" w:rsidR="002F3FA3" w:rsidRPr="00174319" w:rsidRDefault="002F3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25B" w:rsidRPr="009B56F2" w14:paraId="7D05D4F1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4A3B0481" w14:textId="77777777" w:rsidR="0010125B" w:rsidRPr="00174319" w:rsidRDefault="0010125B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10.00 – 11.</w:t>
            </w:r>
            <w:r w:rsidR="009B56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97" w:type="pct"/>
            <w:gridSpan w:val="6"/>
          </w:tcPr>
          <w:p w14:paraId="5528A6D3" w14:textId="77777777" w:rsidR="0010125B" w:rsidRDefault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Bringing Ideas to Reality </w:t>
            </w:r>
          </w:p>
          <w:p w14:paraId="753E1227" w14:textId="34E8959B" w:rsidR="00201CFE" w:rsidRDefault="00201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 – Barbara Miles</w:t>
            </w:r>
          </w:p>
          <w:p w14:paraId="59C01FCB" w14:textId="77777777" w:rsidR="00201CFE" w:rsidRPr="00174319" w:rsidRDefault="00201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4BDF4" w14:textId="7FC7CD78" w:rsidR="0010125B" w:rsidRPr="00174319" w:rsidRDefault="005256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10:00   </w:t>
            </w:r>
            <w:r w:rsidR="008F39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Prof. </w:t>
            </w:r>
            <w:r w:rsidR="00D41A82">
              <w:rPr>
                <w:rFonts w:ascii="Arial" w:hAnsi="Arial" w:cs="Arial"/>
                <w:i/>
                <w:iCs/>
                <w:sz w:val="20"/>
                <w:szCs w:val="20"/>
              </w:rPr>
              <w:t>Kev Dhaliwal</w:t>
            </w:r>
          </w:p>
          <w:p w14:paraId="4C47F030" w14:textId="10A8CE08" w:rsidR="008F392C" w:rsidRPr="009A183E" w:rsidRDefault="007A4B77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A183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10:25  </w:t>
            </w:r>
            <w:r w:rsidR="00001CC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B0D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Mr</w:t>
            </w:r>
            <w:r w:rsidR="0003724E" w:rsidRPr="009A183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. </w:t>
            </w:r>
            <w:r w:rsidRPr="009A183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Chris Carter</w:t>
            </w:r>
          </w:p>
          <w:p w14:paraId="1B41467F" w14:textId="77777777" w:rsidR="0010125B" w:rsidRPr="00726DDE" w:rsidRDefault="005256B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10:50   </w:t>
            </w:r>
            <w:r w:rsidR="008F392C"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Ms </w:t>
            </w:r>
            <w:r w:rsidR="0010125B"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Kate Tantam</w:t>
            </w:r>
          </w:p>
          <w:p w14:paraId="7ED64444" w14:textId="7A6A2678" w:rsidR="00957FF5" w:rsidRPr="00957FF5" w:rsidRDefault="00957FF5" w:rsidP="002A0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AB3" w:rsidRPr="00174319" w14:paraId="1CB1AEF9" w14:textId="77777777" w:rsidTr="002F3FA3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EEAF6" w:themeFill="accent5" w:themeFillTint="33"/>
          </w:tcPr>
          <w:p w14:paraId="7852A039" w14:textId="77777777" w:rsidR="00214AB3" w:rsidRDefault="00214AB3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Parallel Sessions</w:t>
            </w:r>
          </w:p>
          <w:p w14:paraId="4BB292AC" w14:textId="75132DF3" w:rsidR="00214AB3" w:rsidRPr="00174319" w:rsidRDefault="00214AB3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0BD1" w:rsidRPr="00174319" w14:paraId="27145F30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63C725A6" w14:textId="3A908956" w:rsidR="0010125B" w:rsidRPr="00957FF5" w:rsidRDefault="001012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4" w:type="pct"/>
            <w:gridSpan w:val="2"/>
            <w:shd w:val="clear" w:color="auto" w:fill="FFF2CC" w:themeFill="accent4" w:themeFillTint="33"/>
          </w:tcPr>
          <w:p w14:paraId="262DC339" w14:textId="77777777" w:rsidR="0010125B" w:rsidRDefault="0010125B" w:rsidP="00101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  <w:p w14:paraId="69FC3422" w14:textId="77777777" w:rsidR="00C56540" w:rsidRPr="00174319" w:rsidRDefault="00C56540" w:rsidP="00101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shd w:val="clear" w:color="auto" w:fill="E2EFD9" w:themeFill="accent6" w:themeFillTint="33"/>
          </w:tcPr>
          <w:p w14:paraId="0B68EC99" w14:textId="77777777" w:rsidR="0010125B" w:rsidRPr="00174319" w:rsidRDefault="0010125B" w:rsidP="00101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174" w:type="pct"/>
            <w:shd w:val="clear" w:color="auto" w:fill="D9E2F3" w:themeFill="accent1" w:themeFillTint="33"/>
          </w:tcPr>
          <w:p w14:paraId="534960CE" w14:textId="77777777" w:rsidR="0010125B" w:rsidRPr="00174319" w:rsidRDefault="0010125B" w:rsidP="00101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8" w:type="pct"/>
            <w:shd w:val="clear" w:color="auto" w:fill="F7E2FE"/>
          </w:tcPr>
          <w:p w14:paraId="411393A8" w14:textId="77777777" w:rsidR="002A6D7F" w:rsidRPr="00174319" w:rsidRDefault="0010125B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010BD1" w:rsidRPr="00174319" w14:paraId="36C47D1E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53946F08" w14:textId="77777777" w:rsidR="0010125B" w:rsidRPr="00DB0735" w:rsidRDefault="0010125B" w:rsidP="0010125B">
            <w:pPr>
              <w:rPr>
                <w:rFonts w:ascii="Arial" w:hAnsi="Arial" w:cs="Arial"/>
                <w:sz w:val="20"/>
                <w:szCs w:val="20"/>
              </w:rPr>
            </w:pPr>
            <w:r w:rsidRPr="00DB0735">
              <w:rPr>
                <w:rFonts w:ascii="Arial" w:hAnsi="Arial" w:cs="Arial"/>
                <w:sz w:val="20"/>
                <w:szCs w:val="20"/>
              </w:rPr>
              <w:t>11.</w:t>
            </w:r>
            <w:r w:rsidR="009B56F2" w:rsidRPr="00DB0735">
              <w:rPr>
                <w:rFonts w:ascii="Arial" w:hAnsi="Arial" w:cs="Arial"/>
                <w:sz w:val="20"/>
                <w:szCs w:val="20"/>
              </w:rPr>
              <w:t>30 – 13.00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00746166" w14:textId="77777777" w:rsidR="0010125B" w:rsidRPr="00DB0735" w:rsidRDefault="0010125B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Updates </w:t>
            </w:r>
          </w:p>
          <w:p w14:paraId="0BC93138" w14:textId="05977842" w:rsidR="00253006" w:rsidRPr="00DB0735" w:rsidRDefault="00C5654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– </w:t>
            </w:r>
            <w:r w:rsidR="00A36874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Gil</w:t>
            </w:r>
            <w:r w:rsidR="004A1F9C">
              <w:rPr>
                <w:rFonts w:ascii="Arial" w:hAnsi="Arial" w:cs="Arial"/>
                <w:b/>
                <w:bCs/>
                <w:sz w:val="20"/>
                <w:szCs w:val="20"/>
              </w:rPr>
              <w:t>lian</w:t>
            </w:r>
            <w:r w:rsidR="00A36874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Fleming</w:t>
            </w:r>
          </w:p>
          <w:p w14:paraId="5B8ADF39" w14:textId="77777777" w:rsidR="00C56540" w:rsidRPr="00DB0735" w:rsidRDefault="00C5654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B373F" w14:textId="2D00D131" w:rsidR="005256B0" w:rsidRPr="00DB0735" w:rsidRDefault="005256B0" w:rsidP="0010125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11:30  </w:t>
            </w:r>
            <w:r w:rsidR="00F95681" w:rsidRPr="00DB07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Endocrine Emergencies in Critical Care and How to Avoid Them</w:t>
            </w:r>
            <w:r w:rsidRPr="00DB07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Dr Marie Freel</w:t>
            </w:r>
            <w:r w:rsidR="003843E5" w:rsidRPr="00DB07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(Virtual) </w:t>
            </w:r>
          </w:p>
          <w:p w14:paraId="0A3F1724" w14:textId="77777777" w:rsidR="005256B0" w:rsidRPr="00DB0735" w:rsidRDefault="005256B0" w:rsidP="001012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071D66F" w14:textId="3CDF4AC5" w:rsidR="0010125B" w:rsidRPr="00DB0735" w:rsidRDefault="005256B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11:55  </w:t>
            </w:r>
            <w:r w:rsidR="0038023A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on </w:t>
            </w:r>
            <w:r w:rsidR="001E704B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8023A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iver </w:t>
            </w:r>
            <w:r w:rsidR="001E704B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38023A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isease</w:t>
            </w:r>
          </w:p>
          <w:p w14:paraId="6A3C424A" w14:textId="77777777" w:rsidR="0010125B" w:rsidRPr="00DB0735" w:rsidRDefault="0025300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10125B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Mike Williams </w:t>
            </w:r>
          </w:p>
          <w:p w14:paraId="24C810DD" w14:textId="77777777" w:rsidR="00D71DB6" w:rsidRPr="00DB0735" w:rsidRDefault="00D71DB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BAB0E" w14:textId="43759D17" w:rsidR="0010125B" w:rsidRPr="00DB0735" w:rsidRDefault="005256B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12:15  </w:t>
            </w:r>
            <w:r w:rsidR="00784003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Nutrition in Critical Illness</w:t>
            </w:r>
          </w:p>
          <w:p w14:paraId="4E1DF77A" w14:textId="77777777" w:rsidR="0010125B" w:rsidRPr="00DB0735" w:rsidRDefault="0025300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10125B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Judith Merriweather </w:t>
            </w:r>
          </w:p>
          <w:p w14:paraId="6EABD06B" w14:textId="77777777" w:rsidR="00D71DB6" w:rsidRPr="00DB0735" w:rsidRDefault="00D71DB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8F7D8" w14:textId="1BDF035D" w:rsidR="0010125B" w:rsidRPr="00DB0735" w:rsidRDefault="005256B0" w:rsidP="005256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D41A82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Measles</w:t>
            </w:r>
            <w:r w:rsidR="00784003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04B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784003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pdate</w:t>
            </w:r>
          </w:p>
          <w:p w14:paraId="355CE9B6" w14:textId="77777777" w:rsidR="00D41A82" w:rsidRPr="00DB0735" w:rsidRDefault="00D41A82" w:rsidP="005256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Dr Noha El Sakka</w:t>
            </w:r>
          </w:p>
          <w:p w14:paraId="30E125A7" w14:textId="24643352" w:rsidR="00957FF5" w:rsidRPr="00DB0735" w:rsidRDefault="00957FF5" w:rsidP="002A03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486E52EE" w14:textId="77777777" w:rsidR="0010125B" w:rsidRPr="00DB0735" w:rsidRDefault="0010125B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MDT</w:t>
            </w:r>
          </w:p>
          <w:p w14:paraId="743582FB" w14:textId="6F5C1503" w:rsidR="00C56540" w:rsidRPr="00DB0735" w:rsidRDefault="00C5654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– </w:t>
            </w:r>
            <w:r w:rsidR="00A36874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Cheryl Gillis</w:t>
            </w:r>
          </w:p>
          <w:p w14:paraId="4B705771" w14:textId="77777777" w:rsidR="00253006" w:rsidRPr="00DB0735" w:rsidRDefault="00253006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761DE" w14:textId="47F07E88" w:rsidR="0010125B" w:rsidRPr="00517A08" w:rsidRDefault="005256B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  </w:t>
            </w:r>
            <w:r w:rsidR="0010125B" w:rsidRPr="00517A08">
              <w:rPr>
                <w:rFonts w:ascii="Arial" w:hAnsi="Arial" w:cs="Arial"/>
                <w:b/>
                <w:bCs/>
                <w:sz w:val="20"/>
                <w:szCs w:val="20"/>
              </w:rPr>
              <w:t>Addictions</w:t>
            </w:r>
          </w:p>
          <w:p w14:paraId="74D256FD" w14:textId="7DDC44A9" w:rsidR="0010125B" w:rsidRPr="00517A08" w:rsidRDefault="005D32AD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7A08">
              <w:rPr>
                <w:rFonts w:ascii="Arial" w:hAnsi="Arial" w:cs="Arial"/>
                <w:i/>
                <w:iCs/>
                <w:sz w:val="20"/>
                <w:szCs w:val="20"/>
              </w:rPr>
              <w:t>TBC</w:t>
            </w:r>
          </w:p>
          <w:p w14:paraId="446023D7" w14:textId="77777777" w:rsidR="0010125B" w:rsidRPr="00DB0735" w:rsidRDefault="0010125B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8C6D2A" w14:textId="77777777" w:rsidR="00BF0725" w:rsidRPr="00DB0735" w:rsidRDefault="005256B0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11:55  </w:t>
            </w:r>
            <w:r w:rsidR="00BF0725"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Liaison Psychiatry in ICU</w:t>
            </w:r>
          </w:p>
          <w:p w14:paraId="73ECA09D" w14:textId="7CC6753C" w:rsidR="0010125B" w:rsidRPr="00DB0735" w:rsidRDefault="0025300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10125B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Prakash Shankar</w:t>
            </w:r>
          </w:p>
          <w:p w14:paraId="57DAA464" w14:textId="77777777" w:rsidR="0010125B" w:rsidRPr="00DB0735" w:rsidRDefault="0010125B" w:rsidP="00101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86EB4" w14:textId="62FDB652" w:rsidR="00EF0C28" w:rsidRPr="00EF0C28" w:rsidRDefault="00EF0C28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12:20 </w:t>
            </w:r>
            <w:r w:rsidRPr="00EF0C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Neurological Disorders </w:t>
            </w:r>
          </w:p>
          <w:p w14:paraId="570C0CCB" w14:textId="4FD1D515" w:rsidR="0010125B" w:rsidRPr="00DB0735" w:rsidRDefault="00C242F8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Dr Peter Connick</w:t>
            </w:r>
          </w:p>
          <w:p w14:paraId="066B2308" w14:textId="77777777" w:rsidR="005256B0" w:rsidRPr="00DB0735" w:rsidRDefault="005256B0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5017B" w14:textId="1A98C1D5" w:rsidR="005256B0" w:rsidRPr="00DB0735" w:rsidRDefault="005256B0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12:45  Discussion</w:t>
            </w:r>
          </w:p>
          <w:p w14:paraId="02D44B7B" w14:textId="77777777" w:rsidR="00C242F8" w:rsidRPr="00DB0735" w:rsidRDefault="00C242F8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53A9FB" w14:textId="33FA5B20" w:rsidR="00DD1277" w:rsidRPr="00DB0735" w:rsidRDefault="00DD1277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14:paraId="18ACBAAF" w14:textId="77777777" w:rsidR="00253006" w:rsidRPr="00DB0735" w:rsidRDefault="00253006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Practical Skills</w:t>
            </w:r>
          </w:p>
          <w:p w14:paraId="35827D67" w14:textId="77777777" w:rsidR="00253006" w:rsidRPr="00DB0735" w:rsidRDefault="00253006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D402B" w14:textId="43AA6099" w:rsidR="00BF0725" w:rsidRDefault="00BF0725" w:rsidP="00BF0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Tracheostomy Simulation</w:t>
            </w:r>
            <w:r w:rsidR="008F5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F36167" w14:textId="77777777" w:rsidR="007F613E" w:rsidRPr="002D5E7B" w:rsidRDefault="007F613E" w:rsidP="00BF072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4DBC4964" w14:textId="4B344978" w:rsidR="007F613E" w:rsidRPr="007F613E" w:rsidRDefault="007F613E" w:rsidP="00BF0725">
            <w:pPr>
              <w:rPr>
                <w:rFonts w:ascii="Arial" w:hAnsi="Arial" w:cs="Arial"/>
                <w:sz w:val="20"/>
                <w:szCs w:val="20"/>
              </w:rPr>
            </w:pPr>
            <w:r w:rsidRPr="007F61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BFD6E" w14:textId="4C2456BD" w:rsidR="0010125B" w:rsidRPr="00DB0735" w:rsidRDefault="00C242F8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10125B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Rob Docking</w:t>
            </w:r>
            <w:r w:rsidR="006B3AEA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Dr Chris Loch</w:t>
            </w:r>
            <w:r w:rsidR="005B7F81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6B3AEA"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</w:p>
          <w:p w14:paraId="5C321EA1" w14:textId="77777777" w:rsidR="006E0F88" w:rsidRPr="00DB0735" w:rsidRDefault="006E0F88" w:rsidP="006E0F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9C131" w14:textId="16794DE5" w:rsidR="00A17A55" w:rsidRPr="002A039B" w:rsidRDefault="00A17A55" w:rsidP="006E0F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14:paraId="0B2EDA1B" w14:textId="77777777" w:rsidR="0010125B" w:rsidRPr="00DB0735" w:rsidRDefault="007C1587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Humans of ICU</w:t>
            </w:r>
          </w:p>
          <w:p w14:paraId="43671471" w14:textId="77777777" w:rsidR="007879ED" w:rsidRPr="00DB0735" w:rsidRDefault="007879ED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844D7" w14:textId="77777777" w:rsidR="007879ED" w:rsidRPr="00DB0735" w:rsidRDefault="007879ED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11.30-12.15</w:t>
            </w:r>
          </w:p>
          <w:p w14:paraId="120B592D" w14:textId="77777777" w:rsidR="007879ED" w:rsidRPr="00DB0735" w:rsidRDefault="007879ED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Make Work Life Better</w:t>
            </w:r>
          </w:p>
          <w:p w14:paraId="04CB6E8B" w14:textId="77777777" w:rsidR="007879ED" w:rsidRPr="00DB0735" w:rsidRDefault="007879ED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Dr Michael Murray</w:t>
            </w: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7C0993" w14:textId="77777777" w:rsidR="007879ED" w:rsidRPr="00DB0735" w:rsidRDefault="007879ED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71B35" w14:textId="36CEF289" w:rsidR="007335F6" w:rsidRPr="00DB0735" w:rsidRDefault="007335F6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>12.15-12.45</w:t>
            </w:r>
          </w:p>
          <w:p w14:paraId="479FCC4C" w14:textId="266C2097" w:rsidR="007335F6" w:rsidRPr="00DB0735" w:rsidRDefault="007335F6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Returning to Work </w:t>
            </w:r>
          </w:p>
          <w:p w14:paraId="4B462088" w14:textId="6C5579B2" w:rsidR="007335F6" w:rsidRPr="00DB0735" w:rsidRDefault="007335F6" w:rsidP="001012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735">
              <w:rPr>
                <w:rFonts w:ascii="Arial" w:hAnsi="Arial" w:cs="Arial"/>
                <w:i/>
                <w:iCs/>
                <w:sz w:val="20"/>
                <w:szCs w:val="20"/>
              </w:rPr>
              <w:t>Dr Rosie Baruah</w:t>
            </w:r>
          </w:p>
          <w:p w14:paraId="2B85601A" w14:textId="7DE658E2" w:rsidR="007879ED" w:rsidRPr="00174319" w:rsidRDefault="00A17A55" w:rsidP="0010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FF6721" w:rsidRPr="00174319" w14:paraId="18003587" w14:textId="77777777" w:rsidTr="00376616">
        <w:trPr>
          <w:gridAfter w:val="1"/>
          <w:wAfter w:w="5" w:type="pct"/>
          <w:trHeight w:val="800"/>
        </w:trPr>
        <w:tc>
          <w:tcPr>
            <w:tcW w:w="498" w:type="pct"/>
            <w:shd w:val="clear" w:color="auto" w:fill="5B9BD5" w:themeFill="accent5"/>
          </w:tcPr>
          <w:p w14:paraId="2B00C02A" w14:textId="77777777" w:rsidR="00FF6721" w:rsidRPr="00174319" w:rsidRDefault="002F27C1" w:rsidP="00101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  <w:r w:rsidR="00FF6721" w:rsidRPr="00174319">
              <w:rPr>
                <w:rFonts w:ascii="Arial" w:hAnsi="Arial" w:cs="Arial"/>
                <w:sz w:val="20"/>
                <w:szCs w:val="20"/>
              </w:rPr>
              <w:t xml:space="preserve"> – 14.00 </w:t>
            </w:r>
          </w:p>
        </w:tc>
        <w:tc>
          <w:tcPr>
            <w:tcW w:w="3449" w:type="pct"/>
            <w:gridSpan w:val="5"/>
            <w:shd w:val="clear" w:color="auto" w:fill="5B9BD5" w:themeFill="accent5"/>
          </w:tcPr>
          <w:p w14:paraId="56D8E40C" w14:textId="77777777" w:rsidR="00FF6721" w:rsidRDefault="00FF6721" w:rsidP="002A6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Lunch, Posters &amp; Trade Exhibition </w:t>
            </w:r>
          </w:p>
          <w:p w14:paraId="59B18390" w14:textId="77777777" w:rsidR="009C49E9" w:rsidRDefault="009C49E9" w:rsidP="002A6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111809" w14:textId="77777777" w:rsidR="009C49E9" w:rsidRPr="00174319" w:rsidRDefault="009C49E9" w:rsidP="002A6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 – 14.00   SICS AGM in Robert Burns Room</w:t>
            </w:r>
          </w:p>
        </w:tc>
        <w:tc>
          <w:tcPr>
            <w:tcW w:w="1048" w:type="pct"/>
            <w:shd w:val="clear" w:color="auto" w:fill="F7E2FE"/>
          </w:tcPr>
          <w:p w14:paraId="4CD3DA40" w14:textId="77777777" w:rsidR="00FF6721" w:rsidRPr="00174319" w:rsidRDefault="00FF6721" w:rsidP="002A6D7F">
            <w:pPr>
              <w:rPr>
                <w:rFonts w:ascii="Arial" w:eastAsia="Symbo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13:00 – 14:00</w:t>
            </w:r>
          </w:p>
          <w:p w14:paraId="76689FF0" w14:textId="77777777" w:rsidR="00C00230" w:rsidRPr="00174319" w:rsidRDefault="00FF6721" w:rsidP="002A6D7F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 xml:space="preserve">#RehabLegend </w:t>
            </w:r>
          </w:p>
          <w:p w14:paraId="26CCC076" w14:textId="77777777" w:rsidR="00FF6721" w:rsidRPr="00174319" w:rsidRDefault="00FF6721" w:rsidP="002A6D7F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ask the expert</w:t>
            </w:r>
          </w:p>
        </w:tc>
      </w:tr>
      <w:tr w:rsidR="00010BD1" w:rsidRPr="00174319" w14:paraId="2C360A62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5B123A88" w14:textId="77777777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shd w:val="clear" w:color="auto" w:fill="FFF2CC" w:themeFill="accent4" w:themeFillTint="33"/>
          </w:tcPr>
          <w:p w14:paraId="655C5FFA" w14:textId="77777777" w:rsidR="00FF6721" w:rsidRPr="00174319" w:rsidRDefault="00FF6721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</w:tc>
        <w:tc>
          <w:tcPr>
            <w:tcW w:w="1101" w:type="pct"/>
            <w:gridSpan w:val="2"/>
            <w:shd w:val="clear" w:color="auto" w:fill="E2EFD9" w:themeFill="accent6" w:themeFillTint="33"/>
          </w:tcPr>
          <w:p w14:paraId="23DADB3B" w14:textId="77777777" w:rsidR="00FF6721" w:rsidRPr="00174319" w:rsidRDefault="00FF6721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174" w:type="pct"/>
            <w:shd w:val="clear" w:color="auto" w:fill="D9E2F3" w:themeFill="accent1" w:themeFillTint="33"/>
          </w:tcPr>
          <w:p w14:paraId="1E191F02" w14:textId="77777777" w:rsidR="00FF6721" w:rsidRPr="00174319" w:rsidRDefault="00FF6721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8" w:type="pct"/>
            <w:shd w:val="clear" w:color="auto" w:fill="F7E2FE"/>
          </w:tcPr>
          <w:p w14:paraId="44C74886" w14:textId="77777777" w:rsidR="00FF6721" w:rsidRPr="00174319" w:rsidRDefault="00FF6721" w:rsidP="00FF6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010BD1" w:rsidRPr="00174319" w14:paraId="6F9FEC07" w14:textId="77777777" w:rsidTr="00010BD1">
        <w:trPr>
          <w:gridAfter w:val="1"/>
          <w:wAfter w:w="5" w:type="pct"/>
        </w:trPr>
        <w:tc>
          <w:tcPr>
            <w:tcW w:w="498" w:type="pct"/>
          </w:tcPr>
          <w:p w14:paraId="303912F1" w14:textId="77777777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14.00 – 15.30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3DCB24F8" w14:textId="77777777" w:rsidR="00ED0EA5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Wellbeing</w:t>
            </w:r>
          </w:p>
          <w:p w14:paraId="35561430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 – Helen Tyler</w:t>
            </w:r>
          </w:p>
          <w:p w14:paraId="425143F6" w14:textId="77777777" w:rsidR="00ED0EA5" w:rsidRPr="00174319" w:rsidRDefault="00ED0EA5" w:rsidP="00ED0E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91BFE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14:00  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ebrief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fter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risis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>eople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>rocess?</w:t>
            </w:r>
          </w:p>
          <w:p w14:paraId="6CA3C121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Ms </w:t>
            </w:r>
            <w:r w:rsidRPr="001743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Angela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McGowan</w:t>
            </w:r>
          </w:p>
          <w:p w14:paraId="6134F15E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1C9005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07B">
              <w:rPr>
                <w:rFonts w:ascii="Arial" w:hAnsi="Arial" w:cs="Arial"/>
                <w:b/>
                <w:bCs/>
                <w:sz w:val="20"/>
                <w:szCs w:val="20"/>
              </w:rPr>
              <w:t>14:30  Burnout &amp; Wellbeing</w:t>
            </w:r>
          </w:p>
          <w:p w14:paraId="2DCDE6BC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Pr="00174319">
              <w:rPr>
                <w:rFonts w:ascii="Arial" w:hAnsi="Arial" w:cs="Arial"/>
                <w:i/>
                <w:iCs/>
                <w:sz w:val="20"/>
                <w:szCs w:val="20"/>
              </w:rPr>
              <w:t>Julie Highfield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(Virtual)</w:t>
            </w:r>
          </w:p>
          <w:p w14:paraId="4F1988BF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9FE80C" w14:textId="77777777" w:rsidR="00ED0EA5" w:rsidRPr="00A416F8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3F0B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15:00  Bereavement Support for Families in a Healthcare Setting</w:t>
            </w:r>
          </w:p>
          <w:p w14:paraId="0E95D3FA" w14:textId="77777777" w:rsidR="00ED0EA5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iCs/>
                <w:sz w:val="20"/>
                <w:szCs w:val="20"/>
              </w:rPr>
              <w:t>Ms Kristin O’Neill</w:t>
            </w:r>
          </w:p>
          <w:p w14:paraId="788E578E" w14:textId="63895682" w:rsidR="006E0F88" w:rsidRPr="00981161" w:rsidRDefault="006E0F88" w:rsidP="00981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4C2EBDC6" w14:textId="77777777" w:rsidR="00ED0EA5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Are they a Survivor?</w:t>
            </w:r>
          </w:p>
          <w:p w14:paraId="3833440D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 – Lucy Hogg</w:t>
            </w:r>
          </w:p>
          <w:p w14:paraId="21C66883" w14:textId="77777777" w:rsidR="00ED0EA5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A42F7F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14:00  </w:t>
            </w:r>
            <w:r w:rsidRPr="009A0CCA">
              <w:rPr>
                <w:rFonts w:ascii="Arial" w:hAnsi="Arial" w:cs="Arial"/>
                <w:b/>
                <w:bCs/>
                <w:sz w:val="20"/>
                <w:szCs w:val="20"/>
              </w:rPr>
              <w:t>‘Sepsis survivor’ and long-term outcome prediction</w:t>
            </w:r>
          </w:p>
          <w:p w14:paraId="5CBF0708" w14:textId="77777777" w:rsidR="00ED0EA5" w:rsidRPr="002D0EE7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0EE7">
              <w:rPr>
                <w:rFonts w:ascii="Arial" w:hAnsi="Arial" w:cs="Arial"/>
                <w:i/>
                <w:iCs/>
                <w:sz w:val="20"/>
                <w:szCs w:val="20"/>
              </w:rPr>
              <w:t>Prof. Manu Shankar Hari</w:t>
            </w:r>
          </w:p>
          <w:p w14:paraId="277DAD54" w14:textId="77777777" w:rsidR="00ED0EA5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F26D1" w14:textId="77777777" w:rsidR="00ED0EA5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 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Decision making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higher-risk</w:t>
            </w:r>
            <w:r w:rsidRPr="00DA3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surgical patient. </w:t>
            </w:r>
          </w:p>
          <w:p w14:paraId="1230D55A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431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Prof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Susan </w:t>
            </w:r>
            <w:r w:rsidRPr="00174319">
              <w:rPr>
                <w:rFonts w:ascii="Arial" w:hAnsi="Arial" w:cs="Arial"/>
                <w:i/>
                <w:iCs/>
                <w:sz w:val="20"/>
                <w:szCs w:val="20"/>
              </w:rPr>
              <w:t>Moug</w:t>
            </w:r>
          </w:p>
          <w:p w14:paraId="7675A4B9" w14:textId="77777777" w:rsidR="00ED0EA5" w:rsidRPr="00174319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3D54E8" w14:textId="77777777" w:rsidR="00ED0EA5" w:rsidRPr="00174319" w:rsidRDefault="00ED0EA5" w:rsidP="00ED0E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15:00  </w:t>
            </w:r>
            <w:r w:rsidRPr="00981161">
              <w:rPr>
                <w:rFonts w:ascii="Arial" w:hAnsi="Arial" w:cs="Arial"/>
                <w:b/>
                <w:bCs/>
                <w:sz w:val="20"/>
                <w:szCs w:val="20"/>
              </w:rPr>
              <w:t>Trauma</w:t>
            </w:r>
          </w:p>
          <w:p w14:paraId="6909F51D" w14:textId="3DEEF9F6" w:rsidR="00152C90" w:rsidRDefault="00ED0EA5" w:rsidP="00ED0E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B6D">
              <w:rPr>
                <w:rFonts w:ascii="Arial" w:hAnsi="Arial" w:cs="Arial"/>
                <w:i/>
                <w:iCs/>
                <w:sz w:val="20"/>
                <w:szCs w:val="20"/>
              </w:rPr>
              <w:t>Dr Alistair Maddock</w:t>
            </w:r>
          </w:p>
          <w:p w14:paraId="6CC6C5C3" w14:textId="77777777" w:rsidR="00152C90" w:rsidRPr="00174319" w:rsidRDefault="00152C90" w:rsidP="00981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14:paraId="209DB91C" w14:textId="77777777" w:rsidR="0089032B" w:rsidRDefault="0089032B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Practical Skills </w:t>
            </w:r>
          </w:p>
          <w:p w14:paraId="5DD336F8" w14:textId="77777777" w:rsidR="0089032B" w:rsidRDefault="0089032B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D028A" w14:textId="77777777" w:rsidR="00F97F74" w:rsidRDefault="00F97F74" w:rsidP="00F97F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EE">
              <w:rPr>
                <w:rFonts w:ascii="Arial" w:hAnsi="Arial" w:cs="Arial"/>
                <w:b/>
                <w:bCs/>
                <w:sz w:val="20"/>
                <w:szCs w:val="20"/>
              </w:rPr>
              <w:t>Tracheostomy Simulation</w:t>
            </w:r>
          </w:p>
          <w:p w14:paraId="0E9936AE" w14:textId="77777777" w:rsidR="00981161" w:rsidRPr="002D5E7B" w:rsidRDefault="00981161" w:rsidP="00981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0FFD9712" w14:textId="77777777" w:rsidR="00981161" w:rsidRPr="00185BEE" w:rsidRDefault="00981161" w:rsidP="00F97F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3DBB4" w14:textId="29207271" w:rsidR="00FF6721" w:rsidRPr="00174319" w:rsidRDefault="00B069C8" w:rsidP="00FF67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 Robert Docking</w:t>
            </w:r>
            <w:r w:rsidR="009A0C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Dr Chris Loch</w:t>
            </w:r>
            <w:r w:rsidR="005B7F81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9A0CCA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</w:p>
          <w:p w14:paraId="267EB207" w14:textId="77777777" w:rsidR="00FF6721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305351" w14:textId="57A82D7C" w:rsidR="006E0F88" w:rsidRPr="00174319" w:rsidRDefault="006E0F88" w:rsidP="0018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14:paraId="09618F2F" w14:textId="77777777" w:rsidR="00FF6721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Education &amp; Training Group</w:t>
            </w:r>
          </w:p>
          <w:p w14:paraId="77D03BCF" w14:textId="77777777" w:rsidR="00DD1277" w:rsidRDefault="00DD1277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F93CD8" w14:textId="69E5C6AF" w:rsidR="00DD1277" w:rsidRPr="00174319" w:rsidRDefault="00DD1277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721" w:rsidRPr="00174319" w14:paraId="360FDC6C" w14:textId="77777777" w:rsidTr="00010BD1">
        <w:trPr>
          <w:gridAfter w:val="1"/>
          <w:wAfter w:w="5" w:type="pct"/>
          <w:trHeight w:val="227"/>
        </w:trPr>
        <w:tc>
          <w:tcPr>
            <w:tcW w:w="498" w:type="pct"/>
            <w:shd w:val="clear" w:color="auto" w:fill="5B9BD5" w:themeFill="accent5"/>
          </w:tcPr>
          <w:p w14:paraId="652EC645" w14:textId="77777777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4497" w:type="pct"/>
            <w:gridSpan w:val="6"/>
            <w:shd w:val="clear" w:color="auto" w:fill="5B9BD5" w:themeFill="accent5"/>
          </w:tcPr>
          <w:p w14:paraId="4E793D7A" w14:textId="77777777" w:rsidR="00FF6721" w:rsidRPr="00174319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Refreshments, Posters &amp; Trade Exhibition</w:t>
            </w:r>
          </w:p>
          <w:p w14:paraId="1C384731" w14:textId="77777777" w:rsidR="00C00230" w:rsidRPr="00174319" w:rsidRDefault="00C00230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721" w:rsidRPr="00174319" w14:paraId="0DFD20A8" w14:textId="77777777" w:rsidTr="00376616">
        <w:tc>
          <w:tcPr>
            <w:tcW w:w="5000" w:type="pct"/>
            <w:gridSpan w:val="8"/>
            <w:shd w:val="clear" w:color="auto" w:fill="FFE599" w:themeFill="accent4" w:themeFillTint="66"/>
          </w:tcPr>
          <w:p w14:paraId="332C53D0" w14:textId="77777777" w:rsidR="00FF6721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Plenary Session 2 </w:t>
            </w:r>
            <w:r w:rsidR="00FF6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Robert Burns Ballroom </w:t>
            </w:r>
          </w:p>
          <w:p w14:paraId="1987E8DD" w14:textId="0951360E" w:rsidR="00FF6564" w:rsidRPr="00174319" w:rsidRDefault="00FF6564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721" w:rsidRPr="00174319" w14:paraId="303D0A80" w14:textId="77777777" w:rsidTr="00010BD1">
        <w:tc>
          <w:tcPr>
            <w:tcW w:w="498" w:type="pct"/>
          </w:tcPr>
          <w:p w14:paraId="42DA939D" w14:textId="2119AC2E" w:rsidR="00FF6721" w:rsidRPr="00174319" w:rsidRDefault="00010BD1" w:rsidP="00FF6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</w:t>
            </w:r>
            <w:r w:rsidR="00FF6721" w:rsidRPr="00174319">
              <w:rPr>
                <w:rFonts w:ascii="Arial" w:hAnsi="Arial" w:cs="Arial"/>
                <w:sz w:val="20"/>
                <w:szCs w:val="20"/>
              </w:rPr>
              <w:t>.</w:t>
            </w:r>
            <w:r w:rsidR="00D41A8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02" w:type="pct"/>
            <w:gridSpan w:val="7"/>
          </w:tcPr>
          <w:p w14:paraId="2BEBFB13" w14:textId="356F6141" w:rsidR="002A5AC5" w:rsidRDefault="002A5AC5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Presentation</w:t>
            </w:r>
            <w:r w:rsidR="00D118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7DDAD1E5" w14:textId="0E3F42A2" w:rsidR="00D41A82" w:rsidRDefault="00D41A82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</w:t>
            </w:r>
            <w:r w:rsidR="00A3687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6874">
              <w:rPr>
                <w:rFonts w:ascii="Arial" w:hAnsi="Arial" w:cs="Arial"/>
                <w:b/>
                <w:bCs/>
                <w:sz w:val="20"/>
                <w:szCs w:val="20"/>
              </w:rPr>
              <w:t>Iain Macleod</w:t>
            </w:r>
          </w:p>
          <w:p w14:paraId="5771BE7B" w14:textId="77777777" w:rsidR="00D1183B" w:rsidRDefault="00D1183B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D8582F" w14:textId="77777777" w:rsidR="00D41A82" w:rsidRDefault="00D41A82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75840" w14:textId="126EC0A7" w:rsidR="00D41A82" w:rsidRDefault="00D41A82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Poster Presentations</w:t>
            </w:r>
          </w:p>
          <w:p w14:paraId="43C8B309" w14:textId="77777777" w:rsidR="005B3DD1" w:rsidRDefault="005B3DD1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CE822" w14:textId="2446B07F" w:rsidR="005B3DD1" w:rsidRDefault="004508D0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16.00-16.0</w:t>
            </w:r>
            <w:r w:rsidR="00726DD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7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3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Emma Gove </w:t>
            </w:r>
          </w:p>
          <w:p w14:paraId="0E7C4A97" w14:textId="3EB7F845" w:rsidR="004508D0" w:rsidRPr="005B3DD1" w:rsidRDefault="005B3DD1" w:rsidP="00D41A82">
            <w:pPr>
              <w:rPr>
                <w:rFonts w:ascii="Arial" w:hAnsi="Arial" w:cs="Arial"/>
                <w:sz w:val="20"/>
                <w:szCs w:val="20"/>
              </w:rPr>
            </w:pPr>
            <w:r w:rsidRPr="005B3DD1">
              <w:rPr>
                <w:rFonts w:ascii="Arial" w:hAnsi="Arial" w:cs="Arial"/>
                <w:sz w:val="20"/>
                <w:szCs w:val="20"/>
              </w:rPr>
              <w:t xml:space="preserve">Generalisability and Accuracy of the MIRACLE2 score in Out of Hospital Cardiac Arrest </w:t>
            </w:r>
            <w:r w:rsidR="00475362">
              <w:rPr>
                <w:rFonts w:ascii="Arial" w:hAnsi="Arial" w:cs="Arial"/>
                <w:sz w:val="20"/>
                <w:szCs w:val="20"/>
              </w:rPr>
              <w:t>P</w:t>
            </w:r>
            <w:r w:rsidRPr="005B3DD1">
              <w:rPr>
                <w:rFonts w:ascii="Arial" w:hAnsi="Arial" w:cs="Arial"/>
                <w:sz w:val="20"/>
                <w:szCs w:val="20"/>
              </w:rPr>
              <w:t xml:space="preserve">atients </w:t>
            </w:r>
            <w:r w:rsidR="00475362">
              <w:rPr>
                <w:rFonts w:ascii="Arial" w:hAnsi="Arial" w:cs="Arial"/>
                <w:sz w:val="20"/>
                <w:szCs w:val="20"/>
              </w:rPr>
              <w:t>A</w:t>
            </w:r>
            <w:r w:rsidRPr="005B3DD1">
              <w:rPr>
                <w:rFonts w:ascii="Arial" w:hAnsi="Arial" w:cs="Arial"/>
                <w:sz w:val="20"/>
                <w:szCs w:val="20"/>
              </w:rPr>
              <w:t>dmitted to Critical Care</w:t>
            </w:r>
          </w:p>
          <w:p w14:paraId="7D504CCA" w14:textId="77777777" w:rsidR="005B3DD1" w:rsidRDefault="005B3DD1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89A8B" w14:textId="5653389A" w:rsidR="004508D0" w:rsidRDefault="004508D0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</w:t>
            </w:r>
            <w:r w:rsidR="00726DD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-16.1</w:t>
            </w:r>
            <w:r w:rsidR="00726D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7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5362">
              <w:rPr>
                <w:rFonts w:ascii="Arial" w:hAnsi="Arial" w:cs="Arial"/>
                <w:b/>
                <w:bCs/>
                <w:sz w:val="20"/>
                <w:szCs w:val="20"/>
              </w:rPr>
              <w:t>– Barat Ospanov</w:t>
            </w:r>
          </w:p>
          <w:p w14:paraId="3B0150C3" w14:textId="309D95E6" w:rsidR="00475362" w:rsidRPr="00475362" w:rsidRDefault="00475362" w:rsidP="00475362">
            <w:pPr>
              <w:rPr>
                <w:rFonts w:ascii="Arial" w:hAnsi="Arial" w:cs="Arial"/>
                <w:sz w:val="20"/>
                <w:szCs w:val="20"/>
              </w:rPr>
            </w:pPr>
            <w:r w:rsidRPr="00475362">
              <w:rPr>
                <w:rFonts w:ascii="Arial" w:hAnsi="Arial" w:cs="Arial"/>
                <w:sz w:val="20"/>
                <w:szCs w:val="20"/>
              </w:rPr>
              <w:t xml:space="preserve">Assessing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hysical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ctivity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atterns with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75362">
              <w:rPr>
                <w:rFonts w:ascii="Arial" w:hAnsi="Arial" w:cs="Arial"/>
                <w:sz w:val="20"/>
                <w:szCs w:val="20"/>
              </w:rPr>
              <w:t>rist-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orn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ccelerometry in the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arly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ecovery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eriod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75362">
              <w:rPr>
                <w:rFonts w:ascii="Arial" w:hAnsi="Arial" w:cs="Arial"/>
                <w:sz w:val="20"/>
                <w:szCs w:val="20"/>
              </w:rPr>
              <w:t xml:space="preserve">ollowing ICU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75362">
              <w:rPr>
                <w:rFonts w:ascii="Arial" w:hAnsi="Arial" w:cs="Arial"/>
                <w:sz w:val="20"/>
                <w:szCs w:val="20"/>
              </w:rPr>
              <w:t>ischarge</w:t>
            </w:r>
          </w:p>
          <w:p w14:paraId="387ADD86" w14:textId="77777777" w:rsidR="00475362" w:rsidRDefault="00475362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EA13C" w14:textId="67D77D48" w:rsidR="004508D0" w:rsidRDefault="004508D0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</w:t>
            </w:r>
            <w:r w:rsidR="00726D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-.16</w:t>
            </w:r>
            <w:r w:rsidR="005755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26DD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7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47C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4753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47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Rhiannon </w:t>
            </w:r>
            <w:r w:rsidR="0000230F" w:rsidRPr="0000230F">
              <w:rPr>
                <w:rFonts w:ascii="Arial" w:hAnsi="Arial" w:cs="Arial"/>
                <w:b/>
                <w:bCs/>
                <w:sz w:val="20"/>
                <w:szCs w:val="20"/>
              </w:rPr>
              <w:t>McAreavey</w:t>
            </w:r>
          </w:p>
          <w:p w14:paraId="3E666F73" w14:textId="6D7A4438" w:rsidR="00F747CF" w:rsidRPr="0000230F" w:rsidRDefault="00F747CF" w:rsidP="00F747CF">
            <w:pPr>
              <w:rPr>
                <w:rFonts w:ascii="Arial" w:hAnsi="Arial" w:cs="Arial"/>
                <w:sz w:val="20"/>
                <w:szCs w:val="20"/>
              </w:rPr>
            </w:pPr>
            <w:r w:rsidRPr="0000230F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Between Myocardial Injury </w:t>
            </w:r>
            <w:r w:rsidR="0000230F">
              <w:rPr>
                <w:rFonts w:ascii="Arial" w:hAnsi="Arial" w:cs="Arial"/>
                <w:sz w:val="20"/>
                <w:szCs w:val="20"/>
              </w:rPr>
              <w:t>a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nd 30-Day Mortality </w:t>
            </w:r>
            <w:r w:rsidR="0000230F">
              <w:rPr>
                <w:rFonts w:ascii="Arial" w:hAnsi="Arial" w:cs="Arial"/>
                <w:sz w:val="20"/>
                <w:szCs w:val="20"/>
              </w:rPr>
              <w:t>i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n Ventilated </w:t>
            </w:r>
            <w:r w:rsidRPr="0000230F">
              <w:rPr>
                <w:rFonts w:ascii="Arial" w:hAnsi="Arial" w:cs="Arial"/>
                <w:sz w:val="20"/>
                <w:szCs w:val="20"/>
              </w:rPr>
              <w:t xml:space="preserve">ICU 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="0000230F">
              <w:rPr>
                <w:rFonts w:ascii="Arial" w:hAnsi="Arial" w:cs="Arial"/>
                <w:sz w:val="20"/>
                <w:szCs w:val="20"/>
              </w:rPr>
              <w:t>w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00230F">
              <w:rPr>
                <w:rFonts w:ascii="Arial" w:hAnsi="Arial" w:cs="Arial"/>
                <w:sz w:val="20"/>
                <w:szCs w:val="20"/>
              </w:rPr>
              <w:t>COVID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-19; A Post-Hoc Analysis </w:t>
            </w:r>
            <w:r w:rsidR="0000230F">
              <w:rPr>
                <w:rFonts w:ascii="Arial" w:hAnsi="Arial" w:cs="Arial"/>
                <w:sz w:val="20"/>
                <w:szCs w:val="20"/>
              </w:rPr>
              <w:t>o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00230F">
              <w:rPr>
                <w:rFonts w:ascii="Arial" w:hAnsi="Arial" w:cs="Arial"/>
                <w:sz w:val="20"/>
                <w:szCs w:val="20"/>
              </w:rPr>
              <w:t>a</w:t>
            </w:r>
            <w:r w:rsidR="0000230F" w:rsidRPr="0000230F">
              <w:rPr>
                <w:rFonts w:ascii="Arial" w:hAnsi="Arial" w:cs="Arial"/>
                <w:sz w:val="20"/>
                <w:szCs w:val="20"/>
              </w:rPr>
              <w:t xml:space="preserve"> Multicentre Prospective Observational Study</w:t>
            </w:r>
          </w:p>
          <w:p w14:paraId="6D5FECF3" w14:textId="77777777" w:rsidR="00F747CF" w:rsidRDefault="00F747CF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1EE86" w14:textId="77777777" w:rsidR="00D41A82" w:rsidRPr="00174319" w:rsidRDefault="00D41A82" w:rsidP="00D41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44E59" w14:textId="2FEBE2F1" w:rsidR="00D41A82" w:rsidRPr="00996A67" w:rsidRDefault="005256B0" w:rsidP="00996A67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EBD">
              <w:rPr>
                <w:rFonts w:ascii="Arial" w:hAnsi="Arial" w:cs="Arial"/>
                <w:b/>
                <w:bCs/>
                <w:sz w:val="20"/>
                <w:szCs w:val="20"/>
              </w:rPr>
              <w:t>16:</w:t>
            </w:r>
            <w:r w:rsidR="00D41A82" w:rsidRPr="00924EB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996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96A67" w:rsidRPr="00996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SICS trainee audit 2024 </w:t>
            </w:r>
            <w:r w:rsidR="00996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96A67" w:rsidRPr="00996A67">
              <w:rPr>
                <w:rFonts w:ascii="Arial" w:hAnsi="Arial" w:cs="Arial"/>
                <w:b/>
                <w:bCs/>
                <w:sz w:val="20"/>
                <w:szCs w:val="20"/>
              </w:rPr>
              <w:t>Defining sepsis in the Scottish Intensive Care Society Audit group Data base</w:t>
            </w:r>
            <w:r w:rsidR="00996A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F6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D41A82" w:rsidRPr="00174319">
              <w:rPr>
                <w:rFonts w:ascii="Arial" w:hAnsi="Arial" w:cs="Arial"/>
                <w:i/>
                <w:iCs/>
                <w:sz w:val="20"/>
                <w:szCs w:val="20"/>
              </w:rPr>
              <w:t>Mohamed Shoaeir</w:t>
            </w:r>
          </w:p>
          <w:p w14:paraId="51B337A6" w14:textId="77777777" w:rsidR="00D41A82" w:rsidRDefault="00D41A82" w:rsidP="00FF67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260B758" w14:textId="606C415D" w:rsidR="00D41A82" w:rsidRDefault="00D41A82" w:rsidP="00D41A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16:35   </w:t>
            </w:r>
            <w:r w:rsidR="00FF6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SICS </w:t>
            </w:r>
            <w:r w:rsidR="00FF6564" w:rsidRPr="00FF6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 </w:t>
            </w:r>
            <w:r w:rsidRPr="00FF6564">
              <w:rPr>
                <w:rFonts w:ascii="Arial" w:hAnsi="Arial" w:cs="Arial"/>
                <w:b/>
                <w:bCs/>
                <w:sz w:val="20"/>
                <w:szCs w:val="20"/>
              </w:rPr>
              <w:t>Travel Grant</w:t>
            </w:r>
            <w:r w:rsidRPr="001743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F8EBFCC" w14:textId="0E46170A" w:rsidR="00D41A82" w:rsidRDefault="001F65CC" w:rsidP="00FF67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="00D41A82" w:rsidRPr="00174319">
              <w:rPr>
                <w:rFonts w:ascii="Arial" w:hAnsi="Arial" w:cs="Arial"/>
                <w:i/>
                <w:iCs/>
                <w:sz w:val="20"/>
                <w:szCs w:val="20"/>
              </w:rPr>
              <w:t>Mohamed Shoaeir</w:t>
            </w:r>
          </w:p>
          <w:p w14:paraId="39E20DED" w14:textId="30B616BE" w:rsidR="00D41A82" w:rsidRPr="00A3426E" w:rsidRDefault="00D41A82" w:rsidP="00BA595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6721" w:rsidRPr="00174319" w14:paraId="2022F162" w14:textId="77777777" w:rsidTr="00010BD1">
        <w:tc>
          <w:tcPr>
            <w:tcW w:w="498" w:type="pct"/>
          </w:tcPr>
          <w:p w14:paraId="30C89C54" w14:textId="744E09C5" w:rsidR="00FF6721" w:rsidRPr="00174319" w:rsidRDefault="00010BD1" w:rsidP="00FF6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41A8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gridSpan w:val="7"/>
          </w:tcPr>
          <w:p w14:paraId="6B0547F7" w14:textId="0D691F4F" w:rsidR="00D3441F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Keynote</w:t>
            </w:r>
            <w:r w:rsidR="00A34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5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FC5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D86B2F" w:rsidRPr="00FC5083">
              <w:rPr>
                <w:rFonts w:ascii="Arial" w:hAnsi="Arial" w:cs="Arial"/>
                <w:b/>
                <w:bCs/>
                <w:sz w:val="20"/>
                <w:szCs w:val="20"/>
              </w:rPr>
              <w:t>Sponsored by Verathon</w:t>
            </w:r>
          </w:p>
          <w:p w14:paraId="4E54D8E2" w14:textId="77777777" w:rsidR="00D3441F" w:rsidRDefault="00D3441F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4BBFB" w14:textId="4D0BE8FA" w:rsidR="00BA5954" w:rsidRPr="00BA5954" w:rsidRDefault="00883BB7" w:rsidP="00BA5954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Spare Parts </w:t>
            </w:r>
            <w:r w:rsidR="00BA595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A5954" w:rsidRPr="00BA5954">
              <w:rPr>
                <w:rFonts w:ascii="Arial" w:hAnsi="Arial" w:cs="Arial"/>
                <w:i/>
                <w:iCs/>
                <w:sz w:val="20"/>
                <w:szCs w:val="20"/>
              </w:rPr>
              <w:t>Paul Craddock</w:t>
            </w:r>
            <w:r w:rsidR="00D86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Author and </w:t>
            </w:r>
            <w:r w:rsidR="00D86B2F" w:rsidRPr="00D86B2F">
              <w:rPr>
                <w:rFonts w:ascii="Arial" w:hAnsi="Arial" w:cs="Arial"/>
                <w:i/>
                <w:iCs/>
                <w:sz w:val="20"/>
                <w:szCs w:val="20"/>
              </w:rPr>
              <w:t>Honorary Professor in History of Surgery &amp; Society</w:t>
            </w:r>
          </w:p>
          <w:p w14:paraId="059E2CA2" w14:textId="77777777" w:rsidR="004F1E35" w:rsidRPr="00174319" w:rsidRDefault="004F1E35" w:rsidP="00FC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21" w:rsidRPr="00174319" w14:paraId="0D068ECC" w14:textId="77777777" w:rsidTr="00010BD1">
        <w:tc>
          <w:tcPr>
            <w:tcW w:w="498" w:type="pct"/>
          </w:tcPr>
          <w:p w14:paraId="77930EB8" w14:textId="4814C4F1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17.</w:t>
            </w:r>
            <w:r w:rsidR="00D41A82">
              <w:rPr>
                <w:rFonts w:ascii="Arial" w:hAnsi="Arial" w:cs="Arial"/>
                <w:sz w:val="20"/>
                <w:szCs w:val="20"/>
              </w:rPr>
              <w:t>45</w:t>
            </w:r>
            <w:r w:rsidRPr="00174319">
              <w:rPr>
                <w:rFonts w:ascii="Arial" w:hAnsi="Arial" w:cs="Arial"/>
                <w:sz w:val="20"/>
                <w:szCs w:val="20"/>
              </w:rPr>
              <w:t>– 18.00</w:t>
            </w:r>
          </w:p>
        </w:tc>
        <w:tc>
          <w:tcPr>
            <w:tcW w:w="4502" w:type="pct"/>
            <w:gridSpan w:val="7"/>
            <w:shd w:val="clear" w:color="auto" w:fill="5B9BD5" w:themeFill="accent5"/>
          </w:tcPr>
          <w:p w14:paraId="5FA8AC0B" w14:textId="77777777" w:rsidR="00FF6721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Poster Session</w:t>
            </w:r>
          </w:p>
          <w:p w14:paraId="64DCFDEE" w14:textId="77777777" w:rsidR="00BE13CD" w:rsidRPr="00174319" w:rsidRDefault="00BE13CD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721" w:rsidRPr="00174319" w14:paraId="68F81C75" w14:textId="77777777" w:rsidTr="00376616">
        <w:tc>
          <w:tcPr>
            <w:tcW w:w="5000" w:type="pct"/>
            <w:gridSpan w:val="8"/>
            <w:shd w:val="clear" w:color="auto" w:fill="FFC000" w:themeFill="accent4"/>
          </w:tcPr>
          <w:p w14:paraId="4FA0DAD6" w14:textId="77777777" w:rsidR="00BE13CD" w:rsidRPr="00174319" w:rsidRDefault="00FF6721" w:rsidP="00FF6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319">
              <w:rPr>
                <w:rFonts w:ascii="Arial" w:hAnsi="Arial" w:cs="Arial"/>
                <w:b/>
                <w:bCs/>
                <w:sz w:val="20"/>
                <w:szCs w:val="20"/>
              </w:rPr>
              <w:t>Social Events</w:t>
            </w:r>
          </w:p>
        </w:tc>
      </w:tr>
      <w:tr w:rsidR="00FF6721" w:rsidRPr="00174319" w14:paraId="66788477" w14:textId="77777777" w:rsidTr="00010BD1">
        <w:tc>
          <w:tcPr>
            <w:tcW w:w="825" w:type="pct"/>
            <w:gridSpan w:val="2"/>
          </w:tcPr>
          <w:p w14:paraId="116890BE" w14:textId="77777777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18.00 – 19.00</w:t>
            </w:r>
          </w:p>
        </w:tc>
        <w:tc>
          <w:tcPr>
            <w:tcW w:w="4175" w:type="pct"/>
            <w:gridSpan w:val="6"/>
          </w:tcPr>
          <w:p w14:paraId="73859380" w14:textId="77777777" w:rsidR="00BE13CD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Drinks at the bar</w:t>
            </w:r>
          </w:p>
        </w:tc>
      </w:tr>
      <w:tr w:rsidR="00FF6721" w:rsidRPr="00174319" w14:paraId="568F235E" w14:textId="77777777" w:rsidTr="00010BD1">
        <w:tc>
          <w:tcPr>
            <w:tcW w:w="825" w:type="pct"/>
            <w:gridSpan w:val="2"/>
          </w:tcPr>
          <w:p w14:paraId="387EC9E2" w14:textId="77777777" w:rsidR="00FF6721" w:rsidRPr="00174319" w:rsidRDefault="00FF6721" w:rsidP="00FF6721">
            <w:pPr>
              <w:rPr>
                <w:rFonts w:ascii="Arial" w:hAnsi="Arial" w:cs="Arial"/>
                <w:sz w:val="20"/>
                <w:szCs w:val="20"/>
              </w:rPr>
            </w:pPr>
            <w:r w:rsidRPr="00174319">
              <w:rPr>
                <w:rFonts w:ascii="Arial" w:hAnsi="Arial" w:cs="Arial"/>
                <w:sz w:val="20"/>
                <w:szCs w:val="20"/>
              </w:rPr>
              <w:t>19.00 – 23.00</w:t>
            </w:r>
          </w:p>
        </w:tc>
        <w:tc>
          <w:tcPr>
            <w:tcW w:w="4175" w:type="pct"/>
            <w:gridSpan w:val="6"/>
          </w:tcPr>
          <w:p w14:paraId="7313B838" w14:textId="6210029E" w:rsidR="00BE13CD" w:rsidRPr="00174319" w:rsidRDefault="00376616" w:rsidP="00FF6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Dinner &amp; Ceilidh in </w:t>
            </w:r>
            <w:r w:rsidR="00B57FB2">
              <w:rPr>
                <w:rFonts w:ascii="Arial" w:hAnsi="Arial" w:cs="Arial"/>
                <w:sz w:val="20"/>
                <w:szCs w:val="20"/>
              </w:rPr>
              <w:t>Robert Burns Ballroom</w:t>
            </w:r>
            <w:r w:rsidR="00FF6721" w:rsidRPr="00174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4CC40F" w14:textId="77777777" w:rsidR="00EE5EA1" w:rsidRPr="00F37064" w:rsidRDefault="00EE5EA1" w:rsidP="00F37064"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14:paraId="380A5768" w14:textId="77777777" w:rsidR="00360075" w:rsidRDefault="00F37064" w:rsidP="00376616"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F37064">
        <w:rPr>
          <w:rFonts w:ascii="Arial" w:hAnsi="Arial" w:cs="Arial"/>
          <w:sz w:val="20"/>
          <w:szCs w:val="20"/>
          <w:lang w:val="en-IN"/>
        </w:rPr>
        <w:t xml:space="preserve">*Programme Subject to Change – please see the website for the most up to date version </w:t>
      </w:r>
    </w:p>
    <w:tbl>
      <w:tblPr>
        <w:tblStyle w:val="TableGrid"/>
        <w:tblpPr w:leftFromText="180" w:rightFromText="180" w:vertAnchor="page" w:horzAnchor="margin" w:tblpY="556"/>
        <w:tblW w:w="5219" w:type="pct"/>
        <w:tblLook w:val="04A0" w:firstRow="1" w:lastRow="0" w:firstColumn="1" w:lastColumn="0" w:noHBand="0" w:noVBand="1"/>
      </w:tblPr>
      <w:tblGrid>
        <w:gridCol w:w="1081"/>
        <w:gridCol w:w="3002"/>
        <w:gridCol w:w="1379"/>
        <w:gridCol w:w="902"/>
        <w:gridCol w:w="2281"/>
        <w:gridCol w:w="2279"/>
      </w:tblGrid>
      <w:tr w:rsidR="006D5915" w:rsidRPr="00D42A5A" w14:paraId="55A0D5FD" w14:textId="77777777"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7F018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A29D340" wp14:editId="4ECC1CC9">
                  <wp:extent cx="2499360" cy="1183719"/>
                  <wp:effectExtent l="0" t="0" r="0" b="0"/>
                  <wp:docPr id="2084739787" name="Picture 208473978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4029" name="Picture 1" descr="A blue and white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256" cy="11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2B537" w14:textId="77777777" w:rsidR="006D5915" w:rsidRPr="00D42A5A" w:rsidRDefault="006D5915">
            <w:pP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</w:pPr>
          </w:p>
          <w:p w14:paraId="63FED96B" w14:textId="77777777" w:rsidR="006D5915" w:rsidRPr="00D42A5A" w:rsidRDefault="006D5915">
            <w:pPr>
              <w:jc w:val="right"/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</w:pPr>
          </w:p>
          <w:p w14:paraId="42E7C0ED" w14:textId="77777777" w:rsidR="006D5915" w:rsidRDefault="006D5915">
            <w:pPr>
              <w:jc w:val="right"/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</w:pPr>
          </w:p>
          <w:p w14:paraId="4FE122E2" w14:textId="77777777" w:rsidR="006D5915" w:rsidRPr="0014656D" w:rsidRDefault="006D5915">
            <w:pPr>
              <w:jc w:val="right"/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</w:pPr>
            <w:r w:rsidRPr="0014656D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 xml:space="preserve">Programme </w:t>
            </w:r>
          </w:p>
          <w:p w14:paraId="0B040954" w14:textId="77777777" w:rsidR="006D5915" w:rsidRPr="0014656D" w:rsidRDefault="006D5915">
            <w:pPr>
              <w:jc w:val="right"/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</w:pPr>
            <w:r w:rsidRPr="0014656D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>Friday 8</w:t>
            </w:r>
            <w:r w:rsidRPr="0014656D">
              <w:rPr>
                <w:rFonts w:ascii="Arial" w:hAnsi="Arial" w:cs="Arial"/>
                <w:b/>
                <w:bCs/>
                <w:color w:val="000099"/>
                <w:sz w:val="32"/>
                <w:szCs w:val="32"/>
                <w:vertAlign w:val="superscript"/>
              </w:rPr>
              <w:t>th</w:t>
            </w:r>
            <w:r w:rsidRPr="0014656D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 xml:space="preserve"> March 2024</w:t>
            </w:r>
          </w:p>
          <w:p w14:paraId="34E68B19" w14:textId="77777777" w:rsidR="006D5915" w:rsidRPr="00D42A5A" w:rsidRDefault="006D5915">
            <w:pP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</w:pPr>
          </w:p>
          <w:p w14:paraId="0B72FEAC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5C445704" w14:textId="77777777">
        <w:tc>
          <w:tcPr>
            <w:tcW w:w="495" w:type="pct"/>
            <w:tcBorders>
              <w:top w:val="single" w:sz="4" w:space="0" w:color="auto"/>
            </w:tcBorders>
            <w:shd w:val="clear" w:color="auto" w:fill="5B9BD5" w:themeFill="accent5"/>
          </w:tcPr>
          <w:p w14:paraId="163E2C05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09.00 - 09.30</w:t>
            </w:r>
          </w:p>
        </w:tc>
        <w:tc>
          <w:tcPr>
            <w:tcW w:w="4505" w:type="pct"/>
            <w:gridSpan w:val="5"/>
            <w:tcBorders>
              <w:top w:val="single" w:sz="4" w:space="0" w:color="auto"/>
            </w:tcBorders>
            <w:shd w:val="clear" w:color="auto" w:fill="5B9BD5" w:themeFill="accent5"/>
          </w:tcPr>
          <w:p w14:paraId="6A2B7EE0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Registration, Refreshments, Poster &amp; Trade Exhibition</w:t>
            </w:r>
          </w:p>
          <w:p w14:paraId="21AF4705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105D6DFB" w14:textId="77777777">
        <w:tc>
          <w:tcPr>
            <w:tcW w:w="5000" w:type="pct"/>
            <w:gridSpan w:val="6"/>
            <w:shd w:val="clear" w:color="auto" w:fill="BDAFD3"/>
          </w:tcPr>
          <w:p w14:paraId="44CB2A3E" w14:textId="7DEAC1EC" w:rsidR="006D5915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Regional Anaesthesia for the Intensivist: Trunk Blocks</w:t>
            </w:r>
            <w:r w:rsidR="00AD7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 Andrews University</w:t>
            </w:r>
          </w:p>
          <w:p w14:paraId="219F776B" w14:textId="77777777" w:rsidR="006D5915" w:rsidRDefault="00601D9F" w:rsidP="00DA72B5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09.15 – 10.15     </w:t>
            </w:r>
            <w:r w:rsidR="006D5915" w:rsidRPr="0039428C">
              <w:rPr>
                <w:rFonts w:ascii="Arial" w:hAnsi="Arial" w:cs="Arial"/>
                <w:i/>
                <w:iCs/>
                <w:sz w:val="20"/>
                <w:szCs w:val="20"/>
              </w:rPr>
              <w:t>Dr Alasdair Taylor</w:t>
            </w:r>
            <w:r w:rsidR="00DA72B5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25C37D80" w14:textId="77777777" w:rsidR="00DA72B5" w:rsidRDefault="00DA72B5" w:rsidP="00DA72B5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2054AE" w14:textId="57B26B0B" w:rsidR="00DA72B5" w:rsidRPr="003E5861" w:rsidRDefault="00DA72B5" w:rsidP="00DA72B5">
            <w:pPr>
              <w:tabs>
                <w:tab w:val="left" w:pos="35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0E1">
              <w:rPr>
                <w:rFonts w:ascii="Arial" w:hAnsi="Arial" w:cs="Arial"/>
                <w:i/>
                <w:iCs/>
                <w:sz w:val="20"/>
                <w:szCs w:val="20"/>
              </w:rPr>
              <w:t>Bus will depart from the hotel reception at 9.00</w:t>
            </w:r>
          </w:p>
        </w:tc>
      </w:tr>
      <w:tr w:rsidR="00DA72B5" w:rsidRPr="00D42A5A" w14:paraId="6536C43B" w14:textId="77777777" w:rsidTr="00DA72B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C63FF" w14:textId="77777777" w:rsidR="00DA72B5" w:rsidRDefault="00DA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Parallel Sessions</w:t>
            </w:r>
          </w:p>
          <w:p w14:paraId="048B0B22" w14:textId="657B737B" w:rsidR="00DA72B5" w:rsidRPr="00D42A5A" w:rsidRDefault="00DA7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12419BED" w14:textId="77777777">
        <w:tc>
          <w:tcPr>
            <w:tcW w:w="495" w:type="pct"/>
            <w:tcBorders>
              <w:bottom w:val="single" w:sz="4" w:space="0" w:color="auto"/>
            </w:tcBorders>
          </w:tcPr>
          <w:p w14:paraId="6B50F6B2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14F391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D0C08A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577572E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587307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6D5915" w:rsidRPr="00D42A5A" w14:paraId="0C3FE270" w14:textId="77777777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867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09.30 – 10.30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EA84C" w14:textId="77777777" w:rsidR="006D5915" w:rsidRDefault="006D59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C1B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quality, </w:t>
            </w:r>
            <w:r w:rsidRPr="000C1B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iversity &amp; </w:t>
            </w:r>
            <w:r w:rsidRPr="000C1B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nclusivity</w:t>
            </w:r>
          </w:p>
          <w:p w14:paraId="66DB7117" w14:textId="076E0841" w:rsidR="00C56540" w:rsidRPr="000C1B68" w:rsidRDefault="00201CF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Chair –</w:t>
            </w:r>
            <w:r w:rsidR="00FE27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Dr Barbara Miles</w:t>
            </w:r>
          </w:p>
          <w:p w14:paraId="003B2F46" w14:textId="77777777" w:rsidR="006D5915" w:rsidRDefault="006D59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99144BA" w14:textId="56B95DC0" w:rsidR="007048CF" w:rsidRPr="009A183E" w:rsidRDefault="005256B0" w:rsidP="007048CF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A183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09:</w:t>
            </w:r>
            <w:r w:rsidRPr="00726DD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30  </w:t>
            </w:r>
            <w:r w:rsidR="007048CF" w:rsidRPr="00726DD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Microaggressions</w:t>
            </w:r>
            <w:r w:rsidR="00F97F74" w:rsidRPr="00726DD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in ICU</w:t>
            </w:r>
            <w:r w:rsidR="007048CF" w:rsidRPr="009A183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55068B88" w14:textId="77777777" w:rsidR="007048CF" w:rsidRPr="009A183E" w:rsidRDefault="007048CF" w:rsidP="007048CF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9A183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Dr Rosie Baruah</w:t>
            </w:r>
          </w:p>
          <w:p w14:paraId="7723C149" w14:textId="77777777" w:rsidR="007048CF" w:rsidRPr="009A183E" w:rsidRDefault="007048CF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31BB0867" w14:textId="20361903" w:rsidR="006D5915" w:rsidRPr="00883BB7" w:rsidRDefault="005256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83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10:00  </w:t>
            </w:r>
            <w:r w:rsidR="006D5915" w:rsidRPr="00883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Towards an Inclusive Future</w:t>
            </w:r>
          </w:p>
          <w:p w14:paraId="07DE404B" w14:textId="4C49719B" w:rsidR="005568F0" w:rsidRPr="00726DDE" w:rsidRDefault="002A4A16" w:rsidP="005568F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Dr Rad</w:t>
            </w:r>
            <w:r w:rsidR="00174060"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</w:t>
            </w:r>
            <w:r w:rsidR="005568F0"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Sundaram</w:t>
            </w:r>
          </w:p>
          <w:p w14:paraId="3F5389E4" w14:textId="77777777" w:rsidR="006D5915" w:rsidRPr="009A183E" w:rsidRDefault="006D5915" w:rsidP="007048CF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C9F9" w14:textId="77777777" w:rsidR="006D5915" w:rsidRPr="009A183E" w:rsidRDefault="006D59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Rehab</w:t>
            </w:r>
          </w:p>
          <w:p w14:paraId="5319D78B" w14:textId="672F94DB" w:rsidR="00C56540" w:rsidRPr="009A183E" w:rsidRDefault="00C565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Chair – </w:t>
            </w:r>
            <w:r w:rsidR="00A36874"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Leah Hughes</w:t>
            </w:r>
          </w:p>
          <w:p w14:paraId="1199F647" w14:textId="77777777" w:rsidR="006D5915" w:rsidRPr="009A183E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89CAB3" w14:textId="26D3A78D" w:rsidR="006D5915" w:rsidRPr="008D4CFA" w:rsidRDefault="005256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09:30  </w:t>
            </w:r>
            <w:r w:rsidR="006D5915" w:rsidRPr="008D4C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#rehablegend</w:t>
            </w:r>
          </w:p>
          <w:p w14:paraId="73321BC0" w14:textId="77777777" w:rsidR="006D5915" w:rsidRPr="009A183E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4CF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Kate Tantam</w:t>
            </w:r>
          </w:p>
          <w:p w14:paraId="645F9613" w14:textId="77777777" w:rsidR="006D5915" w:rsidRPr="009A183E" w:rsidRDefault="006D591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20D4486" w14:textId="64C74809" w:rsidR="006D5915" w:rsidRPr="00726DDE" w:rsidRDefault="005256B0" w:rsidP="000D1BB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09:50 </w:t>
            </w:r>
            <w:r w:rsidR="001F65CC" w:rsidRPr="00726D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D1BB2" w:rsidRPr="00726D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 ICU Patients View</w:t>
            </w:r>
          </w:p>
          <w:p w14:paraId="120A988E" w14:textId="77777777" w:rsidR="006D5915" w:rsidRPr="00726DDE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Tamara</w:t>
            </w:r>
            <w:r w:rsidRPr="00726DDE">
              <w:rPr>
                <w:rFonts w:ascii="Arial" w:hAnsi="Arial" w:cs="Arial"/>
                <w:sz w:val="20"/>
                <w:szCs w:val="20"/>
                <w:lang w:val="en-GB"/>
              </w:rPr>
              <w:t xml:space="preserve"> McMillan</w:t>
            </w:r>
          </w:p>
          <w:p w14:paraId="3B8B4B30" w14:textId="77777777" w:rsidR="006D5915" w:rsidRPr="00726DDE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D054D7" w14:textId="2EB904BA" w:rsidR="006D5915" w:rsidRPr="00726DDE" w:rsidRDefault="005256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10:10  </w:t>
            </w:r>
            <w:r w:rsidR="006D5915" w:rsidRPr="00883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Physio</w:t>
            </w:r>
          </w:p>
          <w:p w14:paraId="7853A53A" w14:textId="2F85C732" w:rsidR="004F1E35" w:rsidRPr="00726DDE" w:rsidRDefault="006D5915" w:rsidP="00883BB7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Helen Devine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69C34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53B9" w14:textId="1ED78007" w:rsidR="00EA21EF" w:rsidRPr="00726DDE" w:rsidRDefault="00EA21E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5915" w:rsidRPr="00D42A5A" w14:paraId="12E2EEE9" w14:textId="77777777">
        <w:trPr>
          <w:trHeight w:val="227"/>
        </w:trPr>
        <w:tc>
          <w:tcPr>
            <w:tcW w:w="495" w:type="pct"/>
            <w:shd w:val="clear" w:color="auto" w:fill="5B9BD5" w:themeFill="accent5"/>
          </w:tcPr>
          <w:p w14:paraId="09DE8A7A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10.30 – 11.00</w:t>
            </w:r>
          </w:p>
        </w:tc>
        <w:tc>
          <w:tcPr>
            <w:tcW w:w="4505" w:type="pct"/>
            <w:gridSpan w:val="5"/>
            <w:shd w:val="clear" w:color="auto" w:fill="5B9BD5" w:themeFill="accent5"/>
          </w:tcPr>
          <w:p w14:paraId="39732F1B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Refreshments, Posters &amp; Trade Exhibition </w:t>
            </w:r>
          </w:p>
        </w:tc>
      </w:tr>
      <w:tr w:rsidR="006D5915" w:rsidRPr="00D42A5A" w14:paraId="12EF0C7C" w14:textId="77777777">
        <w:trPr>
          <w:trHeight w:val="227"/>
        </w:trPr>
        <w:tc>
          <w:tcPr>
            <w:tcW w:w="5000" w:type="pct"/>
            <w:gridSpan w:val="6"/>
            <w:shd w:val="clear" w:color="auto" w:fill="BDAFD3"/>
          </w:tcPr>
          <w:p w14:paraId="5557D008" w14:textId="77777777" w:rsidR="00DA72B5" w:rsidRDefault="00DA72B5" w:rsidP="00DA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Regional Anaesthesia for the Intensivist: Trunk Blocks – St Andrews University</w:t>
            </w:r>
          </w:p>
          <w:p w14:paraId="24D49494" w14:textId="35C19C96" w:rsidR="00DA72B5" w:rsidRDefault="00DA72B5" w:rsidP="00DA72B5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11.15 – </w:t>
            </w:r>
            <w:r w:rsidR="00C91828">
              <w:rPr>
                <w:rFonts w:ascii="Arial" w:hAnsi="Arial" w:cs="Arial"/>
                <w:b/>
                <w:bCs/>
                <w:sz w:val="20"/>
                <w:szCs w:val="20"/>
              </w:rPr>
              <w:t>12.15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39428C">
              <w:rPr>
                <w:rFonts w:ascii="Arial" w:hAnsi="Arial" w:cs="Arial"/>
                <w:i/>
                <w:iCs/>
                <w:sz w:val="20"/>
                <w:szCs w:val="20"/>
              </w:rPr>
              <w:t>Dr Alasdair Taylor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0A54CB29" w14:textId="77777777" w:rsidR="00DA72B5" w:rsidRDefault="00DA72B5" w:rsidP="00DA72B5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B48F6C" w14:textId="6FB5E45D" w:rsidR="006D5915" w:rsidRPr="00D42A5A" w:rsidRDefault="00DA72B5" w:rsidP="00DA72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0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 will depart from the hotel reception at </w:t>
            </w:r>
            <w:r w:rsidR="00C91828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 w:rsidRPr="00F760E1">
              <w:rPr>
                <w:rFonts w:ascii="Arial" w:hAnsi="Arial" w:cs="Arial"/>
                <w:i/>
                <w:iCs/>
                <w:sz w:val="20"/>
                <w:szCs w:val="20"/>
              </w:rPr>
              <w:t>.00</w:t>
            </w:r>
          </w:p>
        </w:tc>
      </w:tr>
      <w:tr w:rsidR="006D5915" w:rsidRPr="00D42A5A" w14:paraId="1C44080A" w14:textId="77777777">
        <w:tc>
          <w:tcPr>
            <w:tcW w:w="495" w:type="pct"/>
          </w:tcPr>
          <w:p w14:paraId="77BEBA66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2CC" w:themeFill="accent4" w:themeFillTint="33"/>
          </w:tcPr>
          <w:p w14:paraId="6B01D496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</w:tc>
        <w:tc>
          <w:tcPr>
            <w:tcW w:w="1044" w:type="pct"/>
            <w:gridSpan w:val="2"/>
            <w:shd w:val="clear" w:color="auto" w:fill="E2EFD9" w:themeFill="accent6" w:themeFillTint="33"/>
          </w:tcPr>
          <w:p w14:paraId="4045704F" w14:textId="0776973B" w:rsidR="006D5915" w:rsidRPr="00D42A5A" w:rsidRDefault="005F5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044" w:type="pct"/>
            <w:shd w:val="clear" w:color="auto" w:fill="DEEAF6" w:themeFill="accent5" w:themeFillTint="33"/>
          </w:tcPr>
          <w:p w14:paraId="42F25D3E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3" w:type="pct"/>
            <w:shd w:val="clear" w:color="auto" w:fill="FBE4D5" w:themeFill="accent2" w:themeFillTint="33"/>
          </w:tcPr>
          <w:p w14:paraId="66EFE57E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6D5915" w:rsidRPr="00D42A5A" w14:paraId="2A1EDBA7" w14:textId="77777777">
        <w:tc>
          <w:tcPr>
            <w:tcW w:w="495" w:type="pct"/>
          </w:tcPr>
          <w:p w14:paraId="78F5255F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11.00 – 12.30</w:t>
            </w:r>
          </w:p>
        </w:tc>
        <w:tc>
          <w:tcPr>
            <w:tcW w:w="1374" w:type="pct"/>
            <w:shd w:val="clear" w:color="auto" w:fill="FFFFFF" w:themeFill="background1"/>
          </w:tcPr>
          <w:p w14:paraId="6FA7A120" w14:textId="77777777" w:rsidR="006D5915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  <w:p w14:paraId="0CDD2CF5" w14:textId="5C5227D7" w:rsidR="006D5915" w:rsidRDefault="00C56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– </w:t>
            </w:r>
            <w:r w:rsidR="00270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Stephen Cole </w:t>
            </w:r>
          </w:p>
          <w:p w14:paraId="56CF402A" w14:textId="77777777" w:rsidR="00270574" w:rsidRPr="001F1B19" w:rsidRDefault="002705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126EE0" w14:textId="69B2397B" w:rsidR="007048CF" w:rsidRPr="00883BB7" w:rsidRDefault="005256B0" w:rsidP="007048C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83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11:00  </w:t>
            </w:r>
            <w:r w:rsidR="007048CF" w:rsidRPr="00883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ICU Outcomes</w:t>
            </w:r>
          </w:p>
          <w:p w14:paraId="0A343FE0" w14:textId="1DA4ADC7" w:rsidR="007048CF" w:rsidRPr="00771EAB" w:rsidRDefault="00B33EC5" w:rsidP="007048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3BB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Dr </w:t>
            </w:r>
            <w:r w:rsidR="00771EAB" w:rsidRPr="00883BB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Philip Henderson</w:t>
            </w:r>
          </w:p>
          <w:p w14:paraId="11832635" w14:textId="77777777" w:rsidR="006D5915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D6AB6" w14:textId="0FE5F058" w:rsidR="006D5915" w:rsidRDefault="005256B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11:30</w:t>
            </w:r>
            <w:r w:rsidR="00CF22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F22BB">
              <w:t xml:space="preserve"> </w:t>
            </w:r>
            <w:r w:rsidR="00CF22BB" w:rsidRPr="00CF22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Reframing Immunobiology of Sepsis for </w:t>
            </w:r>
            <w:r w:rsidR="0085293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="00CF22BB" w:rsidRPr="00CF22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etter </w:t>
            </w:r>
            <w:r w:rsidR="0085293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 w:rsidR="00CF22BB" w:rsidRPr="00CF22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mmunomodulation</w:t>
            </w:r>
          </w:p>
          <w:p w14:paraId="6DD3AF71" w14:textId="77777777" w:rsidR="006D5915" w:rsidRPr="009F3E63" w:rsidRDefault="006D591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F3E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Prof. Manu Shankar Hari</w:t>
            </w:r>
          </w:p>
          <w:p w14:paraId="6CFE6E78" w14:textId="77777777" w:rsidR="006D5915" w:rsidRDefault="006D5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E0EB80" w14:textId="7DB395ED" w:rsidR="007048CF" w:rsidRPr="00883BB7" w:rsidRDefault="005256B0" w:rsidP="00704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</w:t>
            </w:r>
            <w:r w:rsidRPr="00883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 </w:t>
            </w:r>
            <w:r w:rsidR="00D41A82" w:rsidRPr="00883BB7">
              <w:rPr>
                <w:rFonts w:ascii="Arial" w:hAnsi="Arial" w:cs="Arial"/>
                <w:b/>
                <w:bCs/>
                <w:sz w:val="20"/>
                <w:szCs w:val="20"/>
              </w:rPr>
              <w:t>Lung Infection</w:t>
            </w:r>
          </w:p>
          <w:p w14:paraId="385DC70A" w14:textId="71AFA201" w:rsidR="00C700F0" w:rsidRPr="00883BB7" w:rsidRDefault="007048CF" w:rsidP="0070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Prof. </w:t>
            </w:r>
            <w:r w:rsidR="00D41A82" w:rsidRPr="00883BB7">
              <w:rPr>
                <w:rFonts w:ascii="Arial" w:hAnsi="Arial" w:cs="Arial"/>
                <w:i/>
                <w:iCs/>
                <w:sz w:val="20"/>
                <w:szCs w:val="20"/>
              </w:rPr>
              <w:t>Kev Dhaliwal</w:t>
            </w:r>
          </w:p>
          <w:p w14:paraId="3C12232D" w14:textId="77777777" w:rsidR="006D5915" w:rsidRPr="000C1B68" w:rsidRDefault="006D5915" w:rsidP="00704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</w:tcPr>
          <w:p w14:paraId="1EDC4D51" w14:textId="77777777" w:rsidR="006D5915" w:rsidRPr="00C700F0" w:rsidRDefault="006D591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048ED959" w14:textId="042AB51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DCD </w:t>
            </w:r>
            <w:r w:rsidR="008529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imulation</w:t>
            </w:r>
          </w:p>
          <w:p w14:paraId="59E5CFEA" w14:textId="77777777" w:rsidR="00883BB7" w:rsidRPr="002D5E7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7734D24B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70578" w14:textId="77777777" w:rsidR="006D5915" w:rsidRDefault="006D591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F3E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Dr Pam Dean &amp; NHSBT Team</w:t>
            </w:r>
          </w:p>
          <w:p w14:paraId="40747278" w14:textId="614367CC" w:rsidR="00EA21EF" w:rsidRPr="009F3E63" w:rsidRDefault="00EA21EF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43" w:type="pct"/>
            <w:vMerge w:val="restart"/>
            <w:shd w:val="clear" w:color="auto" w:fill="FFFFFF" w:themeFill="background1"/>
          </w:tcPr>
          <w:p w14:paraId="4E583CBC" w14:textId="67EAF19F" w:rsidR="00EA21EF" w:rsidRPr="00D42A5A" w:rsidRDefault="00EA2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730C5147" w14:textId="77777777">
        <w:trPr>
          <w:trHeight w:val="227"/>
        </w:trPr>
        <w:tc>
          <w:tcPr>
            <w:tcW w:w="495" w:type="pct"/>
            <w:shd w:val="clear" w:color="auto" w:fill="auto"/>
          </w:tcPr>
          <w:p w14:paraId="7CDD69F5" w14:textId="67DD7C06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12.30 – 12.45</w:t>
            </w:r>
          </w:p>
        </w:tc>
        <w:tc>
          <w:tcPr>
            <w:tcW w:w="1374" w:type="pct"/>
            <w:shd w:val="clear" w:color="auto" w:fill="auto"/>
          </w:tcPr>
          <w:p w14:paraId="5536E978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Poster Prizes</w:t>
            </w:r>
          </w:p>
        </w:tc>
        <w:tc>
          <w:tcPr>
            <w:tcW w:w="1044" w:type="pct"/>
            <w:gridSpan w:val="2"/>
            <w:shd w:val="clear" w:color="auto" w:fill="auto"/>
          </w:tcPr>
          <w:p w14:paraId="36A77809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</w:tcPr>
          <w:p w14:paraId="51B4CA22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vMerge/>
            <w:shd w:val="clear" w:color="auto" w:fill="FBE4D5" w:themeFill="accent2" w:themeFillTint="33"/>
          </w:tcPr>
          <w:p w14:paraId="1FBB6487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42BE0803" w14:textId="77777777">
        <w:tc>
          <w:tcPr>
            <w:tcW w:w="495" w:type="pct"/>
            <w:shd w:val="clear" w:color="auto" w:fill="5B9BD5" w:themeFill="accent5"/>
          </w:tcPr>
          <w:p w14:paraId="3A970083" w14:textId="5A464A2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12.</w:t>
            </w:r>
            <w:r w:rsidR="00D41A82">
              <w:rPr>
                <w:rFonts w:ascii="Arial" w:hAnsi="Arial" w:cs="Arial"/>
                <w:sz w:val="20"/>
                <w:szCs w:val="20"/>
              </w:rPr>
              <w:t>45</w:t>
            </w:r>
            <w:r w:rsidRPr="00D42A5A">
              <w:rPr>
                <w:rFonts w:ascii="Arial" w:hAnsi="Arial" w:cs="Arial"/>
                <w:sz w:val="20"/>
                <w:szCs w:val="20"/>
              </w:rPr>
              <w:t xml:space="preserve"> – 13.30</w:t>
            </w:r>
          </w:p>
        </w:tc>
        <w:tc>
          <w:tcPr>
            <w:tcW w:w="4505" w:type="pct"/>
            <w:gridSpan w:val="5"/>
            <w:shd w:val="clear" w:color="auto" w:fill="5B9BD5" w:themeFill="accent5"/>
          </w:tcPr>
          <w:p w14:paraId="4DFB74D6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Lunch, Posters &amp; Trade Exhibition</w:t>
            </w:r>
          </w:p>
        </w:tc>
      </w:tr>
      <w:tr w:rsidR="006D5915" w:rsidRPr="00D42A5A" w14:paraId="26C34D08" w14:textId="77777777">
        <w:tc>
          <w:tcPr>
            <w:tcW w:w="5000" w:type="pct"/>
            <w:gridSpan w:val="6"/>
            <w:shd w:val="clear" w:color="auto" w:fill="BDAFD3"/>
          </w:tcPr>
          <w:p w14:paraId="0C74AE7A" w14:textId="5D040E18" w:rsidR="00522EC2" w:rsidRDefault="00522EC2" w:rsidP="00522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Regional Anaesthesia for the Intensivist: Trunk Blocks – St Andrews University</w:t>
            </w:r>
          </w:p>
          <w:p w14:paraId="73562AD3" w14:textId="4BFDA732" w:rsidR="00522EC2" w:rsidRDefault="00BE4CA9" w:rsidP="00522EC2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  <w:r w:rsidR="00522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A7955">
              <w:rPr>
                <w:rFonts w:ascii="Arial" w:hAnsi="Arial" w:cs="Arial"/>
                <w:b/>
                <w:bCs/>
                <w:sz w:val="20"/>
                <w:szCs w:val="20"/>
              </w:rPr>
              <w:t>14.45</w:t>
            </w:r>
            <w:r w:rsidR="00522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22EC2" w:rsidRPr="0039428C">
              <w:rPr>
                <w:rFonts w:ascii="Arial" w:hAnsi="Arial" w:cs="Arial"/>
                <w:i/>
                <w:iCs/>
                <w:sz w:val="20"/>
                <w:szCs w:val="20"/>
              </w:rPr>
              <w:t>Dr Alasdair Taylor</w:t>
            </w:r>
            <w:r w:rsidR="00522EC2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4BB5DCCF" w14:textId="77777777" w:rsidR="00522EC2" w:rsidRDefault="00522EC2" w:rsidP="00522EC2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F302E8" w14:textId="59D4364C" w:rsidR="006D5915" w:rsidRPr="00D42A5A" w:rsidRDefault="00522EC2" w:rsidP="00522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0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 will depart from the hotel reception at </w:t>
            </w:r>
            <w:r w:rsidR="00BA7955">
              <w:rPr>
                <w:rFonts w:ascii="Arial" w:hAnsi="Arial" w:cs="Arial"/>
                <w:i/>
                <w:iCs/>
                <w:sz w:val="20"/>
                <w:szCs w:val="20"/>
              </w:rPr>
              <w:t>13.30</w:t>
            </w:r>
          </w:p>
        </w:tc>
      </w:tr>
      <w:tr w:rsidR="006D5915" w:rsidRPr="00D42A5A" w14:paraId="009BBC6B" w14:textId="77777777" w:rsidTr="00F41BEF">
        <w:trPr>
          <w:trHeight w:val="662"/>
        </w:trPr>
        <w:tc>
          <w:tcPr>
            <w:tcW w:w="495" w:type="pct"/>
          </w:tcPr>
          <w:p w14:paraId="2D6F0213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2CC" w:themeFill="accent4" w:themeFillTint="33"/>
          </w:tcPr>
          <w:p w14:paraId="16AF6866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</w:tc>
        <w:tc>
          <w:tcPr>
            <w:tcW w:w="1044" w:type="pct"/>
            <w:gridSpan w:val="2"/>
            <w:shd w:val="clear" w:color="auto" w:fill="E2EFD9" w:themeFill="accent6" w:themeFillTint="33"/>
          </w:tcPr>
          <w:p w14:paraId="6244CE32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044" w:type="pct"/>
            <w:shd w:val="clear" w:color="auto" w:fill="DEEAF6" w:themeFill="accent5" w:themeFillTint="33"/>
          </w:tcPr>
          <w:p w14:paraId="04A73666" w14:textId="77777777" w:rsidR="006D5915" w:rsidRPr="00D42A5A" w:rsidRDefault="006D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3" w:type="pct"/>
            <w:shd w:val="clear" w:color="auto" w:fill="FBE4D5" w:themeFill="accent2" w:themeFillTint="33"/>
          </w:tcPr>
          <w:p w14:paraId="1DDE9F8E" w14:textId="77777777" w:rsidR="006D5915" w:rsidRPr="00D42A5A" w:rsidRDefault="006D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6D5915" w:rsidRPr="00D42A5A" w14:paraId="3D3B0EC1" w14:textId="77777777">
        <w:tc>
          <w:tcPr>
            <w:tcW w:w="495" w:type="pct"/>
          </w:tcPr>
          <w:p w14:paraId="71980054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13.30 – 14.30</w:t>
            </w:r>
          </w:p>
        </w:tc>
        <w:tc>
          <w:tcPr>
            <w:tcW w:w="1374" w:type="pct"/>
            <w:shd w:val="clear" w:color="auto" w:fill="FFFFFF" w:themeFill="background1"/>
          </w:tcPr>
          <w:p w14:paraId="12CF69DB" w14:textId="2CABA068" w:rsidR="002574D5" w:rsidRDefault="009D410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Mat</w:t>
            </w:r>
            <w:r w:rsidR="00506FD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ernal </w:t>
            </w:r>
            <w:r w:rsidR="008177A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&amp; </w:t>
            </w:r>
            <w:r w:rsidR="002574D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Paediatric</w:t>
            </w:r>
            <w:r w:rsidR="005379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E37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="005379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are for </w:t>
            </w:r>
            <w:r w:rsidR="00C20E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BE37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  <w:r w:rsidR="00C20E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on-</w:t>
            </w:r>
            <w:r w:rsidR="00BE37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C20E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pecialist </w:t>
            </w:r>
          </w:p>
          <w:p w14:paraId="04017B19" w14:textId="41F5EE9A" w:rsidR="00C56540" w:rsidRDefault="00C565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1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Chair </w:t>
            </w:r>
            <w:r w:rsidR="00A36874" w:rsidRPr="00EA21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–</w:t>
            </w:r>
            <w:r w:rsidRPr="00EA21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70574" w:rsidRPr="00EA21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Stephen Wilson</w:t>
            </w:r>
          </w:p>
          <w:p w14:paraId="6181EDD2" w14:textId="77777777" w:rsidR="00C56540" w:rsidRDefault="00C565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82BCD5B" w14:textId="77777777" w:rsidR="009A1206" w:rsidRDefault="005256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13:30  </w:t>
            </w:r>
            <w:r w:rsidR="009A1206">
              <w:t xml:space="preserve"> </w:t>
            </w:r>
            <w:r w:rsidR="009A1206" w:rsidRPr="009A12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Paediatric Intensive Care for the Adult Intensivist</w:t>
            </w:r>
          </w:p>
          <w:p w14:paraId="24559911" w14:textId="3D33D72E" w:rsidR="006D5915" w:rsidRPr="008B55A1" w:rsidRDefault="00270574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Dr.Che</w:t>
            </w:r>
            <w:r w:rsidR="00A2331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yl Gillis</w:t>
            </w:r>
          </w:p>
          <w:p w14:paraId="02DDF3AD" w14:textId="77777777" w:rsidR="006D5915" w:rsidRPr="008B55A1" w:rsidRDefault="006D59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7D9E6CD" w14:textId="3D493A5D" w:rsidR="006D5915" w:rsidRPr="009A183E" w:rsidRDefault="005256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14:00  </w:t>
            </w:r>
            <w:r w:rsidR="006D5915" w:rsidRPr="009A18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Maternal Critical Care</w:t>
            </w:r>
          </w:p>
          <w:p w14:paraId="1D780DBC" w14:textId="6DE93AAE" w:rsidR="006D5915" w:rsidRPr="00726DDE" w:rsidRDefault="00270574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Dr. </w:t>
            </w:r>
            <w:r w:rsidR="006D5915" w:rsidRPr="00726D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Arlene Wise</w:t>
            </w:r>
          </w:p>
          <w:p w14:paraId="0EC97854" w14:textId="77777777" w:rsidR="006D5915" w:rsidRPr="00726DDE" w:rsidRDefault="006D59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1B3A5D0" w14:textId="77777777" w:rsidR="00EA21EF" w:rsidRPr="00EA21EF" w:rsidRDefault="00EA21EF" w:rsidP="00883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</w:tcPr>
          <w:p w14:paraId="03ECDF1A" w14:textId="556351F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Pain &amp; </w:t>
            </w:r>
            <w:r w:rsidR="00BE373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rugs</w:t>
            </w:r>
          </w:p>
          <w:p w14:paraId="3137A750" w14:textId="2C144AF6" w:rsidR="006D5915" w:rsidRDefault="00C56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</w:t>
            </w:r>
            <w:r w:rsidR="00A3687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2701">
              <w:rPr>
                <w:rFonts w:ascii="Arial" w:hAnsi="Arial" w:cs="Arial"/>
                <w:b/>
                <w:bCs/>
                <w:sz w:val="20"/>
                <w:szCs w:val="20"/>
              </w:rPr>
              <w:t>Dr Lia Paton</w:t>
            </w:r>
          </w:p>
          <w:p w14:paraId="0A4E2B07" w14:textId="77777777" w:rsidR="00C56540" w:rsidRDefault="00C56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A6AC0" w14:textId="19E03524" w:rsidR="006D5915" w:rsidRPr="00D42A5A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</w:t>
            </w:r>
            <w:r w:rsidR="00C659E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4D7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3C51">
              <w:t xml:space="preserve"> </w:t>
            </w:r>
            <w:r w:rsidR="007E3C51" w:rsidRPr="007E3C51">
              <w:rPr>
                <w:rFonts w:ascii="Arial" w:hAnsi="Arial" w:cs="Arial"/>
                <w:b/>
                <w:bCs/>
                <w:sz w:val="20"/>
                <w:szCs w:val="20"/>
              </w:rPr>
              <w:t>Assessment and Management of Pain following ICU</w:t>
            </w:r>
          </w:p>
          <w:p w14:paraId="737E148C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Christie Docherty</w:t>
            </w:r>
          </w:p>
          <w:p w14:paraId="2A9C127F" w14:textId="77777777" w:rsidR="007E3C51" w:rsidRPr="00D42A5A" w:rsidRDefault="007E3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C3D6" w14:textId="16966125" w:rsidR="005530BB" w:rsidRPr="008500CF" w:rsidRDefault="005256B0" w:rsidP="0055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13:50  </w:t>
            </w:r>
            <w:r w:rsidR="005530BB" w:rsidRPr="008500CF">
              <w:rPr>
                <w:rFonts w:ascii="Arial" w:hAnsi="Arial" w:cs="Arial"/>
                <w:b/>
                <w:bCs/>
                <w:sz w:val="20"/>
                <w:szCs w:val="20"/>
              </w:rPr>
              <w:t>Acute Pain Management</w:t>
            </w:r>
          </w:p>
          <w:p w14:paraId="27785845" w14:textId="77777777" w:rsidR="006D5915" w:rsidRPr="00D42A5A" w:rsidRDefault="006D59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 </w:t>
            </w:r>
            <w:r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Patrice Forget</w:t>
            </w:r>
          </w:p>
          <w:p w14:paraId="4EDF19C5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C7813" w14:textId="52A80A1D" w:rsidR="006D5915" w:rsidRPr="00D42A5A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14:10  </w:t>
            </w:r>
            <w:r w:rsidR="006D5915" w:rsidRPr="00D4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Delirium </w:t>
            </w:r>
            <w:r w:rsidR="006D5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="006D5915"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Drugs</w:t>
            </w:r>
          </w:p>
          <w:p w14:paraId="357EFF2C" w14:textId="5D6F05D0" w:rsidR="003753E7" w:rsidRPr="00883BB7" w:rsidRDefault="006D5915" w:rsidP="00883B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Ms </w:t>
            </w:r>
            <w:r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Alison 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’P</w:t>
            </w:r>
            <w:r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rey</w:t>
            </w:r>
          </w:p>
        </w:tc>
        <w:tc>
          <w:tcPr>
            <w:tcW w:w="1044" w:type="pct"/>
            <w:shd w:val="clear" w:color="auto" w:fill="FFFFFF" w:themeFill="background1"/>
          </w:tcPr>
          <w:p w14:paraId="117FADF9" w14:textId="0B488EBA" w:rsidR="006D5915" w:rsidRPr="007850B0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41EB2B" w14:textId="77777777" w:rsidR="006D5915" w:rsidRPr="00D42A5A" w:rsidRDefault="006D5915">
            <w:pPr>
              <w:ind w:firstLine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14:paraId="2884F1E2" w14:textId="77777777" w:rsidR="00BD62DA" w:rsidRDefault="00BD6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13.30-14.30</w:t>
            </w:r>
          </w:p>
          <w:p w14:paraId="4160D6C1" w14:textId="60EA8C78" w:rsidR="00272037" w:rsidRDefault="00272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Major Incidents - the </w:t>
            </w:r>
            <w:r w:rsidR="0019449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2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rehospital </w:t>
            </w:r>
            <w:r w:rsidR="0019449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2037">
              <w:rPr>
                <w:rFonts w:ascii="Arial" w:hAnsi="Arial" w:cs="Arial"/>
                <w:b/>
                <w:bCs/>
                <w:sz w:val="20"/>
                <w:szCs w:val="20"/>
              </w:rPr>
              <w:t>hase</w:t>
            </w:r>
          </w:p>
          <w:p w14:paraId="3A84DA11" w14:textId="0B2C6665" w:rsidR="002969D9" w:rsidRDefault="002969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4D5">
              <w:rPr>
                <w:rFonts w:ascii="Arial" w:hAnsi="Arial" w:cs="Arial"/>
                <w:i/>
                <w:iCs/>
                <w:sz w:val="20"/>
                <w:szCs w:val="20"/>
              </w:rPr>
              <w:t>Dr JP Lou</w:t>
            </w:r>
            <w:r w:rsidR="006F24D5" w:rsidRPr="006F24D5">
              <w:rPr>
                <w:rFonts w:ascii="Arial" w:hAnsi="Arial" w:cs="Arial"/>
                <w:i/>
                <w:iCs/>
                <w:sz w:val="20"/>
                <w:szCs w:val="20"/>
              </w:rPr>
              <w:t>ghrey</w:t>
            </w:r>
          </w:p>
          <w:p w14:paraId="637E377C" w14:textId="77777777" w:rsidR="006F24D5" w:rsidRDefault="006F24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60664F" w14:textId="77777777" w:rsidR="00C575F8" w:rsidRDefault="00C575F8">
            <w:pPr>
              <w:rPr>
                <w:rFonts w:ascii="Arial" w:hAnsi="Arial" w:cs="Arial"/>
                <w:bCs/>
                <w:i/>
                <w:color w:val="70AD47" w:themeColor="accent6"/>
                <w:sz w:val="20"/>
                <w:szCs w:val="20"/>
              </w:rPr>
            </w:pPr>
          </w:p>
          <w:p w14:paraId="7DE7B5EC" w14:textId="7D85AFA5" w:rsidR="00BD3E41" w:rsidRPr="00D121D8" w:rsidRDefault="00BD3E41" w:rsidP="00D12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915" w:rsidRPr="00D42A5A" w14:paraId="1E331462" w14:textId="77777777">
        <w:tc>
          <w:tcPr>
            <w:tcW w:w="495" w:type="pct"/>
            <w:shd w:val="clear" w:color="auto" w:fill="5B9BD5" w:themeFill="accent5"/>
          </w:tcPr>
          <w:p w14:paraId="1DB1CADF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lastRenderedPageBreak/>
              <w:t>14.30 – 15.00</w:t>
            </w:r>
          </w:p>
        </w:tc>
        <w:tc>
          <w:tcPr>
            <w:tcW w:w="4505" w:type="pct"/>
            <w:gridSpan w:val="5"/>
            <w:shd w:val="clear" w:color="auto" w:fill="5B9BD5" w:themeFill="accent5"/>
          </w:tcPr>
          <w:p w14:paraId="48C08ECC" w14:textId="77777777" w:rsidR="006D5915" w:rsidRPr="00D42A5A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Refreshments, Posters &amp; Trade Exhibition</w:t>
            </w:r>
          </w:p>
        </w:tc>
      </w:tr>
      <w:tr w:rsidR="006D5915" w:rsidRPr="00D42A5A" w14:paraId="71502F39" w14:textId="77777777">
        <w:tc>
          <w:tcPr>
            <w:tcW w:w="5000" w:type="pct"/>
            <w:gridSpan w:val="6"/>
            <w:shd w:val="clear" w:color="auto" w:fill="BDAFD3"/>
          </w:tcPr>
          <w:p w14:paraId="15A531AF" w14:textId="77777777" w:rsidR="0079742C" w:rsidRDefault="0079742C" w:rsidP="00797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Regional Anaesthesia for the Intensivist: Trunk Blocks – St Andrews University</w:t>
            </w:r>
          </w:p>
          <w:p w14:paraId="7D6FCF40" w14:textId="06E57C79" w:rsidR="0079742C" w:rsidRDefault="0079742C" w:rsidP="0079742C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15.15-16.15      </w:t>
            </w:r>
            <w:r w:rsidRPr="0039428C">
              <w:rPr>
                <w:rFonts w:ascii="Arial" w:hAnsi="Arial" w:cs="Arial"/>
                <w:i/>
                <w:iCs/>
                <w:sz w:val="20"/>
                <w:szCs w:val="20"/>
              </w:rPr>
              <w:t>Dr Alasdair Taylor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456ED1CC" w14:textId="77777777" w:rsidR="0079742C" w:rsidRDefault="0079742C" w:rsidP="0079742C">
            <w:pPr>
              <w:tabs>
                <w:tab w:val="left" w:pos="358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483CC5" w14:textId="247E0CF9" w:rsidR="006D5915" w:rsidRPr="00D42A5A" w:rsidRDefault="0079742C" w:rsidP="00797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0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 will depart from the hotel reception 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15.00</w:t>
            </w:r>
          </w:p>
        </w:tc>
      </w:tr>
      <w:tr w:rsidR="006D5915" w:rsidRPr="00D42A5A" w14:paraId="58B9C485" w14:textId="77777777">
        <w:tc>
          <w:tcPr>
            <w:tcW w:w="495" w:type="pct"/>
            <w:shd w:val="clear" w:color="auto" w:fill="auto"/>
          </w:tcPr>
          <w:p w14:paraId="2C309FDC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2CC" w:themeFill="accent4" w:themeFillTint="33"/>
          </w:tcPr>
          <w:p w14:paraId="60718207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Burns Room</w:t>
            </w:r>
          </w:p>
        </w:tc>
        <w:tc>
          <w:tcPr>
            <w:tcW w:w="1044" w:type="pct"/>
            <w:gridSpan w:val="2"/>
            <w:shd w:val="clear" w:color="auto" w:fill="E2EFD9" w:themeFill="accent6" w:themeFillTint="33"/>
          </w:tcPr>
          <w:p w14:paraId="7D962ED7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John Barbour Auditorium</w:t>
            </w:r>
          </w:p>
        </w:tc>
        <w:tc>
          <w:tcPr>
            <w:tcW w:w="1044" w:type="pct"/>
            <w:shd w:val="clear" w:color="auto" w:fill="DEEAF6" w:themeFill="accent5" w:themeFillTint="33"/>
          </w:tcPr>
          <w:p w14:paraId="058FE851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William Dunbar Room</w:t>
            </w:r>
          </w:p>
        </w:tc>
        <w:tc>
          <w:tcPr>
            <w:tcW w:w="1043" w:type="pct"/>
            <w:shd w:val="clear" w:color="auto" w:fill="FBE4D5" w:themeFill="accent2" w:themeFillTint="33"/>
          </w:tcPr>
          <w:p w14:paraId="7CD028CA" w14:textId="77777777" w:rsidR="006D5915" w:rsidRPr="00D42A5A" w:rsidRDefault="006D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Robert Louis Stevenson</w:t>
            </w:r>
          </w:p>
        </w:tc>
      </w:tr>
      <w:tr w:rsidR="006D5915" w:rsidRPr="00D42A5A" w14:paraId="1B986CD3" w14:textId="77777777">
        <w:tc>
          <w:tcPr>
            <w:tcW w:w="495" w:type="pct"/>
            <w:shd w:val="clear" w:color="auto" w:fill="auto"/>
          </w:tcPr>
          <w:p w14:paraId="69B4F4F6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  <w:r w:rsidRPr="00D42A5A">
              <w:rPr>
                <w:rFonts w:ascii="Arial" w:hAnsi="Arial" w:cs="Arial"/>
                <w:sz w:val="20"/>
                <w:szCs w:val="20"/>
              </w:rPr>
              <w:t>15.00 – 16.30</w:t>
            </w:r>
          </w:p>
        </w:tc>
        <w:tc>
          <w:tcPr>
            <w:tcW w:w="1374" w:type="pct"/>
            <w:shd w:val="clear" w:color="auto" w:fill="FFFFFF" w:themeFill="background1"/>
          </w:tcPr>
          <w:p w14:paraId="66824A74" w14:textId="371F8207" w:rsidR="0026277D" w:rsidRPr="00F965CC" w:rsidRDefault="00F965CC" w:rsidP="0026277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65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</w:p>
          <w:p w14:paraId="38881772" w14:textId="48671377" w:rsidR="00C56540" w:rsidRPr="00F965CC" w:rsidRDefault="00C565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65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Chair </w:t>
            </w:r>
            <w:r w:rsidR="00A36874" w:rsidRPr="00F965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–</w:t>
            </w:r>
            <w:r w:rsidRPr="00F965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36874" w:rsidRPr="00F965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Iain MacLeod</w:t>
            </w:r>
          </w:p>
          <w:p w14:paraId="6A317DB3" w14:textId="77777777" w:rsidR="00C56540" w:rsidRPr="00F965CC" w:rsidRDefault="00C5654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AA829E3" w14:textId="44D814CD" w:rsidR="007E3C51" w:rsidRPr="00FE04F3" w:rsidRDefault="005256B0" w:rsidP="007E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15:00  </w:t>
            </w:r>
            <w:r w:rsidR="007E3C51" w:rsidRPr="00FE04F3">
              <w:rPr>
                <w:rFonts w:ascii="Arial" w:hAnsi="Arial" w:cs="Arial"/>
                <w:b/>
                <w:bCs/>
                <w:sz w:val="20"/>
                <w:szCs w:val="20"/>
              </w:rPr>
              <w:t>Prognostication following Out of Hospital Cardiac Arrest</w:t>
            </w:r>
          </w:p>
          <w:p w14:paraId="02885AC8" w14:textId="59FDC58D" w:rsidR="006D5915" w:rsidRPr="000571DB" w:rsidRDefault="0027057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Dr. Andrew Sinclair</w:t>
            </w:r>
          </w:p>
          <w:p w14:paraId="440F54EA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97FEF" w14:textId="7DD4F1CA" w:rsidR="006D5915" w:rsidRPr="00D42A5A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15:30  </w:t>
            </w:r>
            <w:r w:rsidR="006D5915" w:rsidRPr="00D4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Vasoplegic Shock </w:t>
            </w:r>
          </w:p>
          <w:p w14:paraId="07EDC606" w14:textId="7BBC424B" w:rsidR="006D5915" w:rsidRPr="00D42A5A" w:rsidRDefault="0027057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Dr. </w:t>
            </w:r>
            <w:r w:rsidR="006D5915"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Phil</w:t>
            </w:r>
            <w:r w:rsidR="005256B0">
              <w:rPr>
                <w:rFonts w:ascii="Arial" w:hAnsi="Arial" w:cs="Arial"/>
                <w:i/>
                <w:iCs/>
                <w:sz w:val="20"/>
                <w:szCs w:val="20"/>
              </w:rPr>
              <w:t>ip</w:t>
            </w:r>
            <w:r w:rsidR="006D5915" w:rsidRPr="00D42A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McCall</w:t>
            </w:r>
          </w:p>
          <w:p w14:paraId="47D2919F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95880" w14:textId="26F4D441" w:rsidR="006D5915" w:rsidRPr="00D42A5A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16:00  </w:t>
            </w:r>
            <w:r w:rsidR="006D5915" w:rsidRPr="00D42A5A">
              <w:rPr>
                <w:rFonts w:ascii="Arial" w:hAnsi="Arial" w:cs="Arial"/>
                <w:b/>
                <w:bCs/>
                <w:sz w:val="20"/>
                <w:szCs w:val="20"/>
              </w:rPr>
              <w:t>Medical Updates for the Intensivist</w:t>
            </w:r>
          </w:p>
          <w:p w14:paraId="725F4ABE" w14:textId="2446122C" w:rsidR="006D5915" w:rsidRPr="00C56540" w:rsidRDefault="0027057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Dr. </w:t>
            </w:r>
            <w:r w:rsidR="006D5915"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Chris Wrig</w:t>
            </w:r>
            <w:r w:rsidR="00FD5175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6D5915"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</w:p>
          <w:p w14:paraId="4CC361BE" w14:textId="77777777" w:rsidR="008500CF" w:rsidRPr="00D42A5A" w:rsidRDefault="00850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</w:tcPr>
          <w:p w14:paraId="7E89A6A3" w14:textId="77777777" w:rsidR="006D5915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Reaching</w:t>
            </w:r>
            <w:r w:rsidRPr="00D4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</w:t>
            </w:r>
          </w:p>
          <w:p w14:paraId="6AE6E559" w14:textId="1E587053" w:rsidR="00C56540" w:rsidRPr="00D42A5A" w:rsidRDefault="00C56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</w:t>
            </w:r>
            <w:r w:rsidR="00A3687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6874">
              <w:rPr>
                <w:rFonts w:ascii="Arial" w:hAnsi="Arial" w:cs="Arial"/>
                <w:b/>
                <w:bCs/>
                <w:sz w:val="20"/>
                <w:szCs w:val="20"/>
              </w:rPr>
              <w:t>Helen Tyler</w:t>
            </w:r>
          </w:p>
          <w:p w14:paraId="01CABBA5" w14:textId="77777777" w:rsidR="006D5915" w:rsidRPr="00D42A5A" w:rsidRDefault="006D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CC9E0" w14:textId="7FB04C05" w:rsidR="005621D1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5621D1">
              <w:t xml:space="preserve"> 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>SIGN Deteriorating Patient Guideline Update: Time for Scottish Outreach?</w:t>
            </w:r>
          </w:p>
          <w:p w14:paraId="210DB04E" w14:textId="64026EAD" w:rsidR="006D5915" w:rsidRPr="00D42A5A" w:rsidRDefault="0027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Dr. </w:t>
            </w:r>
            <w:r w:rsidR="006D5915"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Gregor McNeill</w:t>
            </w:r>
          </w:p>
          <w:p w14:paraId="25315816" w14:textId="77777777" w:rsidR="006D5915" w:rsidRPr="000571DB" w:rsidRDefault="006D5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4F01C" w14:textId="5C053E05" w:rsidR="005621D1" w:rsidRDefault="005256B0" w:rsidP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15:30  </w:t>
            </w:r>
            <w:r w:rsidR="005621D1">
              <w:t xml:space="preserve"> 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ICU 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teps and 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>atient-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 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eer </w:t>
            </w:r>
            <w:r w:rsidR="004777E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621D1" w:rsidRPr="005621D1">
              <w:rPr>
                <w:rFonts w:ascii="Arial" w:hAnsi="Arial" w:cs="Arial"/>
                <w:b/>
                <w:bCs/>
                <w:sz w:val="20"/>
                <w:szCs w:val="20"/>
              </w:rPr>
              <w:t>upport in Scotland.</w:t>
            </w:r>
          </w:p>
          <w:p w14:paraId="1BD75A28" w14:textId="7E1B8A48" w:rsidR="005256B0" w:rsidRDefault="005256B0" w:rsidP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</w:t>
            </w:r>
            <w:r w:rsidRPr="00D42A5A">
              <w:rPr>
                <w:rFonts w:ascii="Arial" w:hAnsi="Arial" w:cs="Arial"/>
                <w:i/>
                <w:iCs/>
                <w:sz w:val="20"/>
                <w:szCs w:val="20"/>
              </w:rPr>
              <w:t>Pam Ramsay</w:t>
            </w:r>
          </w:p>
          <w:p w14:paraId="0D05311E" w14:textId="77777777" w:rsidR="005256B0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D7EF5" w14:textId="71412B7F" w:rsidR="006D5915" w:rsidRPr="002C406E" w:rsidRDefault="00525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16:00  </w:t>
            </w:r>
            <w:r w:rsidR="00900740" w:rsidRPr="002C406E">
              <w:rPr>
                <w:rFonts w:ascii="Arial" w:hAnsi="Arial" w:cs="Arial"/>
                <w:b/>
                <w:bCs/>
                <w:sz w:val="20"/>
                <w:szCs w:val="20"/>
              </w:rPr>
              <w:t>Pets as Thera</w:t>
            </w:r>
            <w:r w:rsidR="002C406E" w:rsidRPr="002C4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 – An Introduction </w:t>
            </w:r>
          </w:p>
          <w:p w14:paraId="32281F49" w14:textId="15E54A54" w:rsidR="003753E7" w:rsidRPr="00883BB7" w:rsidRDefault="00615EC1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Winnie Duncan </w:t>
            </w:r>
          </w:p>
        </w:tc>
        <w:tc>
          <w:tcPr>
            <w:tcW w:w="1044" w:type="pct"/>
            <w:shd w:val="clear" w:color="auto" w:fill="FFFFFF" w:themeFill="background1"/>
          </w:tcPr>
          <w:p w14:paraId="0788281C" w14:textId="41B66FBB" w:rsidR="00C9335E" w:rsidRPr="008365E0" w:rsidRDefault="00C9335E" w:rsidP="00C9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15.00-15.45</w:t>
            </w:r>
          </w:p>
          <w:p w14:paraId="0D776602" w14:textId="77777777" w:rsidR="00C9335E" w:rsidRDefault="00C9335E" w:rsidP="00C93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Trauma Escape Room </w:t>
            </w:r>
          </w:p>
          <w:p w14:paraId="38FDF8BA" w14:textId="775B3D5B" w:rsidR="00883BB7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7BD32CFB" w14:textId="77777777" w:rsidR="00883BB7" w:rsidRPr="002D5E7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91182B" w14:textId="77777777" w:rsidR="00C9335E" w:rsidRPr="00BD3E41" w:rsidRDefault="00C9335E" w:rsidP="00C933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E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Samantha Gaw &amp; Louise Denholm </w:t>
            </w:r>
          </w:p>
          <w:p w14:paraId="0EDD2C03" w14:textId="77777777" w:rsidR="00C9335E" w:rsidRDefault="00C9335E" w:rsidP="00C93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437FC1" w14:textId="77777777" w:rsidR="00C9335E" w:rsidRDefault="00C9335E" w:rsidP="00C93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B65CE" w14:textId="77777777" w:rsidR="00883BB7" w:rsidRPr="00F41BEF" w:rsidRDefault="00883BB7" w:rsidP="00883BB7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F41BE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15.45-</w:t>
            </w:r>
            <w:r w:rsidRPr="00C9335E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16.30</w:t>
            </w:r>
          </w:p>
          <w:p w14:paraId="5D8D749D" w14:textId="77777777" w:rsidR="00883BB7" w:rsidRDefault="00883BB7" w:rsidP="00883BB7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F41BE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Trauma Escape Room </w:t>
            </w:r>
          </w:p>
          <w:p w14:paraId="16BF90B7" w14:textId="77777777" w:rsidR="00883BB7" w:rsidRPr="002D5E7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4E1F829D" w14:textId="77777777" w:rsidR="00883BB7" w:rsidRPr="00F41BEF" w:rsidRDefault="00883BB7" w:rsidP="00883BB7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29E29B7A" w14:textId="77777777" w:rsidR="00883BB7" w:rsidRPr="00F41BEF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</w:pPr>
            <w:r w:rsidRPr="00F41BEF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Samantha Gaw &amp; Louise Denholm </w:t>
            </w:r>
          </w:p>
          <w:p w14:paraId="48450604" w14:textId="77777777" w:rsidR="00C9335E" w:rsidRPr="00883BB7" w:rsidRDefault="00C9335E" w:rsidP="00883BB7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14:paraId="2E3B17F0" w14:textId="77777777" w:rsidR="00D121D8" w:rsidRDefault="00D121D8" w:rsidP="00D12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15.00-</w:t>
            </w:r>
            <w:r w:rsidRPr="00C9335E">
              <w:rPr>
                <w:rFonts w:ascii="Arial" w:hAnsi="Arial" w:cs="Arial"/>
                <w:b/>
                <w:bCs/>
                <w:sz w:val="20"/>
                <w:szCs w:val="20"/>
              </w:rPr>
              <w:t>15.45</w:t>
            </w:r>
          </w:p>
          <w:p w14:paraId="2C121420" w14:textId="77777777" w:rsidR="00D121D8" w:rsidRDefault="00D121D8" w:rsidP="00D12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B3B">
              <w:rPr>
                <w:rFonts w:ascii="Arial" w:hAnsi="Arial" w:cs="Arial"/>
                <w:b/>
                <w:bCs/>
                <w:sz w:val="20"/>
                <w:szCs w:val="20"/>
              </w:rPr>
              <w:t>Mass Casualty</w:t>
            </w:r>
            <w:r w:rsidRPr="008C4FC5">
              <w:rPr>
                <w:b/>
              </w:rPr>
              <w:t xml:space="preserve"> </w:t>
            </w:r>
            <w:r w:rsidRPr="00374B3B">
              <w:rPr>
                <w:rFonts w:ascii="Arial" w:hAnsi="Arial" w:cs="Arial"/>
                <w:b/>
                <w:bCs/>
                <w:sz w:val="20"/>
                <w:szCs w:val="20"/>
              </w:rPr>
              <w:t>Tabletop Exercise</w:t>
            </w:r>
          </w:p>
          <w:p w14:paraId="0E443DB7" w14:textId="77777777" w:rsidR="00883BB7" w:rsidRPr="002D5E7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153E3357" w14:textId="77777777" w:rsidR="00883BB7" w:rsidRDefault="00883BB7" w:rsidP="00D121D8">
            <w:pPr>
              <w:rPr>
                <w:b/>
              </w:rPr>
            </w:pPr>
          </w:p>
          <w:p w14:paraId="4C9AE378" w14:textId="77777777" w:rsidR="00D121D8" w:rsidRPr="00374B3B" w:rsidRDefault="00D121D8" w:rsidP="00D121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Helen Singh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Caroline Barker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Tom Anderson</w:t>
            </w:r>
          </w:p>
          <w:p w14:paraId="1DAECCB2" w14:textId="77777777" w:rsidR="00D121D8" w:rsidRDefault="00D12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E3E60F" w14:textId="77777777" w:rsidR="00883BB7" w:rsidRDefault="00883BB7" w:rsidP="00883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15.45 – 16.30</w:t>
            </w:r>
          </w:p>
          <w:p w14:paraId="57FD8738" w14:textId="77777777" w:rsidR="00883BB7" w:rsidRDefault="00883BB7" w:rsidP="00883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B3B">
              <w:rPr>
                <w:rFonts w:ascii="Arial" w:hAnsi="Arial" w:cs="Arial"/>
                <w:b/>
                <w:bCs/>
                <w:sz w:val="20"/>
                <w:szCs w:val="20"/>
              </w:rPr>
              <w:t>Mass Casualty</w:t>
            </w:r>
            <w:r w:rsidRPr="008C4FC5">
              <w:rPr>
                <w:b/>
              </w:rPr>
              <w:t xml:space="preserve"> </w:t>
            </w:r>
            <w:r w:rsidRPr="00374B3B">
              <w:rPr>
                <w:rFonts w:ascii="Arial" w:hAnsi="Arial" w:cs="Arial"/>
                <w:b/>
                <w:bCs/>
                <w:sz w:val="20"/>
                <w:szCs w:val="20"/>
              </w:rPr>
              <w:t>Tabletop Exercise</w:t>
            </w:r>
          </w:p>
          <w:p w14:paraId="34394AE8" w14:textId="77777777" w:rsidR="00883BB7" w:rsidRPr="002D5E7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E7B">
              <w:rPr>
                <w:rFonts w:ascii="Arial" w:hAnsi="Arial" w:cs="Arial"/>
                <w:i/>
                <w:iCs/>
                <w:sz w:val="20"/>
                <w:szCs w:val="20"/>
              </w:rPr>
              <w:t>Limited spaces</w:t>
            </w:r>
          </w:p>
          <w:p w14:paraId="14FB7EC6" w14:textId="77777777" w:rsidR="00883BB7" w:rsidRDefault="00883BB7" w:rsidP="00883BB7">
            <w:pPr>
              <w:rPr>
                <w:b/>
              </w:rPr>
            </w:pPr>
          </w:p>
          <w:p w14:paraId="0F3B3944" w14:textId="77777777" w:rsidR="00883BB7" w:rsidRPr="00374B3B" w:rsidRDefault="00883BB7" w:rsidP="00883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Helen Singh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Caroline Barker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r w:rsidRPr="00374B3B">
              <w:rPr>
                <w:rFonts w:ascii="Arial" w:hAnsi="Arial" w:cs="Arial"/>
                <w:i/>
                <w:iCs/>
                <w:sz w:val="20"/>
                <w:szCs w:val="20"/>
              </w:rPr>
              <w:t>Tom Anderson</w:t>
            </w:r>
          </w:p>
          <w:p w14:paraId="164FCFCF" w14:textId="77777777" w:rsidR="00883BB7" w:rsidRDefault="00883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E3F72" w14:textId="77777777" w:rsidR="00883BB7" w:rsidRDefault="00883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6B4FC" w14:textId="77777777" w:rsidR="00C9335E" w:rsidRPr="00F41BEF" w:rsidRDefault="00C9335E" w:rsidP="00C9335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0D070E46" w14:textId="77777777" w:rsidR="00C9335E" w:rsidRDefault="00C9335E" w:rsidP="00C9335E">
            <w:pPr>
              <w:rPr>
                <w:rFonts w:ascii="Arial" w:hAnsi="Arial" w:cs="Arial"/>
                <w:bCs/>
                <w:i/>
                <w:color w:val="70AD47" w:themeColor="accent6"/>
                <w:sz w:val="20"/>
                <w:szCs w:val="20"/>
              </w:rPr>
            </w:pPr>
          </w:p>
          <w:p w14:paraId="1B04A0C5" w14:textId="74F94859" w:rsidR="00A73E34" w:rsidRPr="00D42A5A" w:rsidRDefault="00A73E34" w:rsidP="00C93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93AA87" w14:textId="77777777" w:rsidR="006D5915" w:rsidRDefault="006D5915" w:rsidP="00376616">
      <w:pPr>
        <w:spacing w:after="0" w:line="240" w:lineRule="auto"/>
        <w:rPr>
          <w:sz w:val="20"/>
          <w:szCs w:val="20"/>
        </w:rPr>
      </w:pPr>
    </w:p>
    <w:p w14:paraId="347B4659" w14:textId="09AD7113" w:rsidR="006D5915" w:rsidRPr="00D713D6" w:rsidRDefault="006D5915" w:rsidP="00376616"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  <w:r w:rsidRPr="00F37064">
        <w:rPr>
          <w:rFonts w:ascii="Arial" w:hAnsi="Arial" w:cs="Arial"/>
          <w:sz w:val="20"/>
          <w:szCs w:val="20"/>
          <w:lang w:val="en-IN"/>
        </w:rPr>
        <w:t xml:space="preserve">*Programme Subject to Change – please see the website for the most up to date version </w:t>
      </w:r>
    </w:p>
    <w:sectPr w:rsidR="006D5915" w:rsidRPr="00D713D6" w:rsidSect="00D7063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3679" w14:textId="77777777" w:rsidR="00D70630" w:rsidRDefault="00D70630" w:rsidP="00E90517">
      <w:pPr>
        <w:spacing w:after="0" w:line="240" w:lineRule="auto"/>
      </w:pPr>
      <w:r>
        <w:separator/>
      </w:r>
    </w:p>
  </w:endnote>
  <w:endnote w:type="continuationSeparator" w:id="0">
    <w:p w14:paraId="5182447A" w14:textId="77777777" w:rsidR="00D70630" w:rsidRDefault="00D70630" w:rsidP="00E90517">
      <w:pPr>
        <w:spacing w:after="0" w:line="240" w:lineRule="auto"/>
      </w:pPr>
      <w:r>
        <w:continuationSeparator/>
      </w:r>
    </w:p>
  </w:endnote>
  <w:endnote w:type="continuationNotice" w:id="1">
    <w:p w14:paraId="7C9ECC6A" w14:textId="77777777" w:rsidR="00D70630" w:rsidRDefault="00D70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2467" w14:textId="77777777" w:rsidR="00E90517" w:rsidRDefault="00E90517" w:rsidP="00E90517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5B5" w14:textId="77777777" w:rsidR="00D70630" w:rsidRDefault="00D70630" w:rsidP="00E90517">
      <w:pPr>
        <w:spacing w:after="0" w:line="240" w:lineRule="auto"/>
      </w:pPr>
      <w:r>
        <w:separator/>
      </w:r>
    </w:p>
  </w:footnote>
  <w:footnote w:type="continuationSeparator" w:id="0">
    <w:p w14:paraId="2D843A22" w14:textId="77777777" w:rsidR="00D70630" w:rsidRDefault="00D70630" w:rsidP="00E90517">
      <w:pPr>
        <w:spacing w:after="0" w:line="240" w:lineRule="auto"/>
      </w:pPr>
      <w:r>
        <w:continuationSeparator/>
      </w:r>
    </w:p>
  </w:footnote>
  <w:footnote w:type="continuationNotice" w:id="1">
    <w:p w14:paraId="39629D6B" w14:textId="77777777" w:rsidR="00D70630" w:rsidRDefault="00D706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5B"/>
    <w:rsid w:val="000008F0"/>
    <w:rsid w:val="00001CC8"/>
    <w:rsid w:val="0000230F"/>
    <w:rsid w:val="00010BD1"/>
    <w:rsid w:val="0001345A"/>
    <w:rsid w:val="0003724E"/>
    <w:rsid w:val="000402AD"/>
    <w:rsid w:val="000416B7"/>
    <w:rsid w:val="000427B6"/>
    <w:rsid w:val="0006050C"/>
    <w:rsid w:val="000732EF"/>
    <w:rsid w:val="00077681"/>
    <w:rsid w:val="000913A4"/>
    <w:rsid w:val="00093BB3"/>
    <w:rsid w:val="000A63B3"/>
    <w:rsid w:val="000D1BB2"/>
    <w:rsid w:val="000D261E"/>
    <w:rsid w:val="000D64A7"/>
    <w:rsid w:val="0010125B"/>
    <w:rsid w:val="00113563"/>
    <w:rsid w:val="00117F7A"/>
    <w:rsid w:val="00127EBB"/>
    <w:rsid w:val="00152C90"/>
    <w:rsid w:val="00174060"/>
    <w:rsid w:val="00174319"/>
    <w:rsid w:val="00185BEE"/>
    <w:rsid w:val="00194495"/>
    <w:rsid w:val="001C4130"/>
    <w:rsid w:val="001E14BC"/>
    <w:rsid w:val="001E33E6"/>
    <w:rsid w:val="001E704B"/>
    <w:rsid w:val="001F1B19"/>
    <w:rsid w:val="001F65CC"/>
    <w:rsid w:val="001F70EF"/>
    <w:rsid w:val="00201CFE"/>
    <w:rsid w:val="00214AB3"/>
    <w:rsid w:val="00250DBC"/>
    <w:rsid w:val="00253006"/>
    <w:rsid w:val="002574D5"/>
    <w:rsid w:val="0026277D"/>
    <w:rsid w:val="002634B2"/>
    <w:rsid w:val="00270574"/>
    <w:rsid w:val="00272037"/>
    <w:rsid w:val="00287C11"/>
    <w:rsid w:val="002969D9"/>
    <w:rsid w:val="002A039B"/>
    <w:rsid w:val="002A4A16"/>
    <w:rsid w:val="002A5AC5"/>
    <w:rsid w:val="002A6D7F"/>
    <w:rsid w:val="002B14C6"/>
    <w:rsid w:val="002B421E"/>
    <w:rsid w:val="002C406E"/>
    <w:rsid w:val="002D0EE7"/>
    <w:rsid w:val="002D5E7B"/>
    <w:rsid w:val="002F27C1"/>
    <w:rsid w:val="002F3FA3"/>
    <w:rsid w:val="002F5DDC"/>
    <w:rsid w:val="002F7C1B"/>
    <w:rsid w:val="00315842"/>
    <w:rsid w:val="003205EC"/>
    <w:rsid w:val="00360075"/>
    <w:rsid w:val="00374B3B"/>
    <w:rsid w:val="003753E7"/>
    <w:rsid w:val="00376616"/>
    <w:rsid w:val="0038023A"/>
    <w:rsid w:val="003843E5"/>
    <w:rsid w:val="00384EF3"/>
    <w:rsid w:val="00393F3A"/>
    <w:rsid w:val="00395506"/>
    <w:rsid w:val="003C6402"/>
    <w:rsid w:val="003D51FD"/>
    <w:rsid w:val="003E0791"/>
    <w:rsid w:val="003F0B8C"/>
    <w:rsid w:val="003F0C4C"/>
    <w:rsid w:val="004508D0"/>
    <w:rsid w:val="00451DE8"/>
    <w:rsid w:val="00470C62"/>
    <w:rsid w:val="00475362"/>
    <w:rsid w:val="004777EE"/>
    <w:rsid w:val="004822B7"/>
    <w:rsid w:val="00485DD4"/>
    <w:rsid w:val="00493C84"/>
    <w:rsid w:val="004A1F9C"/>
    <w:rsid w:val="004D6118"/>
    <w:rsid w:val="004D7623"/>
    <w:rsid w:val="004F1E35"/>
    <w:rsid w:val="00501A60"/>
    <w:rsid w:val="00506FD2"/>
    <w:rsid w:val="00517A08"/>
    <w:rsid w:val="00522EC2"/>
    <w:rsid w:val="0052315E"/>
    <w:rsid w:val="00525654"/>
    <w:rsid w:val="005256B0"/>
    <w:rsid w:val="00532158"/>
    <w:rsid w:val="00537985"/>
    <w:rsid w:val="005530BB"/>
    <w:rsid w:val="005568F0"/>
    <w:rsid w:val="005621D1"/>
    <w:rsid w:val="00570680"/>
    <w:rsid w:val="005755B9"/>
    <w:rsid w:val="00581F23"/>
    <w:rsid w:val="005B3DD1"/>
    <w:rsid w:val="005B4CE0"/>
    <w:rsid w:val="005B7F81"/>
    <w:rsid w:val="005D32AD"/>
    <w:rsid w:val="005E3304"/>
    <w:rsid w:val="005F5948"/>
    <w:rsid w:val="005F6A6B"/>
    <w:rsid w:val="00600CB7"/>
    <w:rsid w:val="00601D9F"/>
    <w:rsid w:val="00615EC1"/>
    <w:rsid w:val="00637890"/>
    <w:rsid w:val="00646FE9"/>
    <w:rsid w:val="00662849"/>
    <w:rsid w:val="0067052A"/>
    <w:rsid w:val="006A2211"/>
    <w:rsid w:val="006B3AEA"/>
    <w:rsid w:val="006C1213"/>
    <w:rsid w:val="006C6CA7"/>
    <w:rsid w:val="006D5915"/>
    <w:rsid w:val="006E0F88"/>
    <w:rsid w:val="006F24D5"/>
    <w:rsid w:val="007048CF"/>
    <w:rsid w:val="00726DDE"/>
    <w:rsid w:val="00732CBC"/>
    <w:rsid w:val="007335F6"/>
    <w:rsid w:val="00771EAB"/>
    <w:rsid w:val="0078307B"/>
    <w:rsid w:val="00784003"/>
    <w:rsid w:val="007850B0"/>
    <w:rsid w:val="007879ED"/>
    <w:rsid w:val="0079742C"/>
    <w:rsid w:val="007A4B77"/>
    <w:rsid w:val="007A7C95"/>
    <w:rsid w:val="007B06B7"/>
    <w:rsid w:val="007C1587"/>
    <w:rsid w:val="007D0771"/>
    <w:rsid w:val="007D1490"/>
    <w:rsid w:val="007D568E"/>
    <w:rsid w:val="007E07AA"/>
    <w:rsid w:val="007E3C51"/>
    <w:rsid w:val="007F5991"/>
    <w:rsid w:val="007F613E"/>
    <w:rsid w:val="00804219"/>
    <w:rsid w:val="008177A2"/>
    <w:rsid w:val="00825CB1"/>
    <w:rsid w:val="008365E0"/>
    <w:rsid w:val="008500CF"/>
    <w:rsid w:val="00852937"/>
    <w:rsid w:val="00877201"/>
    <w:rsid w:val="008806AC"/>
    <w:rsid w:val="00881503"/>
    <w:rsid w:val="00883BB7"/>
    <w:rsid w:val="00884134"/>
    <w:rsid w:val="00885563"/>
    <w:rsid w:val="0089032B"/>
    <w:rsid w:val="008B1089"/>
    <w:rsid w:val="008D4CFA"/>
    <w:rsid w:val="008D6A4C"/>
    <w:rsid w:val="008E0292"/>
    <w:rsid w:val="008F392C"/>
    <w:rsid w:val="008F5EC8"/>
    <w:rsid w:val="00900740"/>
    <w:rsid w:val="00924EBD"/>
    <w:rsid w:val="00927A31"/>
    <w:rsid w:val="00933480"/>
    <w:rsid w:val="00937495"/>
    <w:rsid w:val="00957FF5"/>
    <w:rsid w:val="00980F61"/>
    <w:rsid w:val="00981161"/>
    <w:rsid w:val="00996A67"/>
    <w:rsid w:val="009A0CCA"/>
    <w:rsid w:val="009A110E"/>
    <w:rsid w:val="009A1206"/>
    <w:rsid w:val="009A183E"/>
    <w:rsid w:val="009A65E6"/>
    <w:rsid w:val="009B56F2"/>
    <w:rsid w:val="009C49E9"/>
    <w:rsid w:val="009D410E"/>
    <w:rsid w:val="009E666D"/>
    <w:rsid w:val="009F587A"/>
    <w:rsid w:val="00A15431"/>
    <w:rsid w:val="00A17A55"/>
    <w:rsid w:val="00A21C84"/>
    <w:rsid w:val="00A2331A"/>
    <w:rsid w:val="00A33DCA"/>
    <w:rsid w:val="00A3426E"/>
    <w:rsid w:val="00A36874"/>
    <w:rsid w:val="00A416F8"/>
    <w:rsid w:val="00A647E6"/>
    <w:rsid w:val="00A66419"/>
    <w:rsid w:val="00A73E34"/>
    <w:rsid w:val="00AD6326"/>
    <w:rsid w:val="00AD78D5"/>
    <w:rsid w:val="00AE0DC7"/>
    <w:rsid w:val="00B069C8"/>
    <w:rsid w:val="00B1043F"/>
    <w:rsid w:val="00B16343"/>
    <w:rsid w:val="00B1769D"/>
    <w:rsid w:val="00B1775C"/>
    <w:rsid w:val="00B17E72"/>
    <w:rsid w:val="00B33EC5"/>
    <w:rsid w:val="00B474C0"/>
    <w:rsid w:val="00B5158D"/>
    <w:rsid w:val="00B57FB2"/>
    <w:rsid w:val="00B63A2F"/>
    <w:rsid w:val="00BA5954"/>
    <w:rsid w:val="00BA5ADA"/>
    <w:rsid w:val="00BA7955"/>
    <w:rsid w:val="00BC075A"/>
    <w:rsid w:val="00BD3E41"/>
    <w:rsid w:val="00BD62DA"/>
    <w:rsid w:val="00BE13CD"/>
    <w:rsid w:val="00BE3735"/>
    <w:rsid w:val="00BE4CA9"/>
    <w:rsid w:val="00BF0725"/>
    <w:rsid w:val="00BF763C"/>
    <w:rsid w:val="00C00230"/>
    <w:rsid w:val="00C12DF3"/>
    <w:rsid w:val="00C17DD4"/>
    <w:rsid w:val="00C20E64"/>
    <w:rsid w:val="00C242F8"/>
    <w:rsid w:val="00C27E13"/>
    <w:rsid w:val="00C41B6D"/>
    <w:rsid w:val="00C44FDA"/>
    <w:rsid w:val="00C56540"/>
    <w:rsid w:val="00C575F8"/>
    <w:rsid w:val="00C659EC"/>
    <w:rsid w:val="00C700F0"/>
    <w:rsid w:val="00C83974"/>
    <w:rsid w:val="00C8695A"/>
    <w:rsid w:val="00C91828"/>
    <w:rsid w:val="00C9335E"/>
    <w:rsid w:val="00CA3310"/>
    <w:rsid w:val="00CB2F13"/>
    <w:rsid w:val="00CC1B61"/>
    <w:rsid w:val="00CE2D67"/>
    <w:rsid w:val="00CF1832"/>
    <w:rsid w:val="00CF22BB"/>
    <w:rsid w:val="00D1052B"/>
    <w:rsid w:val="00D1183B"/>
    <w:rsid w:val="00D11AFC"/>
    <w:rsid w:val="00D121D8"/>
    <w:rsid w:val="00D151A0"/>
    <w:rsid w:val="00D25B0E"/>
    <w:rsid w:val="00D3441F"/>
    <w:rsid w:val="00D41A82"/>
    <w:rsid w:val="00D52C46"/>
    <w:rsid w:val="00D67F68"/>
    <w:rsid w:val="00D70630"/>
    <w:rsid w:val="00D713D6"/>
    <w:rsid w:val="00D71DB6"/>
    <w:rsid w:val="00D86B2F"/>
    <w:rsid w:val="00DA34F6"/>
    <w:rsid w:val="00DA60FE"/>
    <w:rsid w:val="00DA72B5"/>
    <w:rsid w:val="00DB0735"/>
    <w:rsid w:val="00DB0DCB"/>
    <w:rsid w:val="00DD1277"/>
    <w:rsid w:val="00E04B68"/>
    <w:rsid w:val="00E05DE6"/>
    <w:rsid w:val="00E838B5"/>
    <w:rsid w:val="00E90517"/>
    <w:rsid w:val="00EA1D24"/>
    <w:rsid w:val="00EA21EF"/>
    <w:rsid w:val="00EA593C"/>
    <w:rsid w:val="00ED0EA5"/>
    <w:rsid w:val="00ED6581"/>
    <w:rsid w:val="00EE5EA1"/>
    <w:rsid w:val="00EF0C28"/>
    <w:rsid w:val="00EF3140"/>
    <w:rsid w:val="00F16941"/>
    <w:rsid w:val="00F345BE"/>
    <w:rsid w:val="00F37064"/>
    <w:rsid w:val="00F41BEF"/>
    <w:rsid w:val="00F458FD"/>
    <w:rsid w:val="00F57593"/>
    <w:rsid w:val="00F747CF"/>
    <w:rsid w:val="00F81374"/>
    <w:rsid w:val="00F95681"/>
    <w:rsid w:val="00F965CC"/>
    <w:rsid w:val="00F97F74"/>
    <w:rsid w:val="00FB1729"/>
    <w:rsid w:val="00FB3EFD"/>
    <w:rsid w:val="00FC3A42"/>
    <w:rsid w:val="00FC5083"/>
    <w:rsid w:val="00FD2D7A"/>
    <w:rsid w:val="00FD5175"/>
    <w:rsid w:val="00FE04F3"/>
    <w:rsid w:val="00FE2701"/>
    <w:rsid w:val="00FF07BD"/>
    <w:rsid w:val="00FF1C77"/>
    <w:rsid w:val="00FF656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DC0E9"/>
  <w15:docId w15:val="{94046F02-327A-4D8A-8F82-EC1CDE4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25B"/>
    <w:pPr>
      <w:spacing w:after="0" w:line="240" w:lineRule="auto"/>
    </w:pPr>
    <w:rPr>
      <w:kern w:val="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25B"/>
    <w:pPr>
      <w:spacing w:after="0" w:line="240" w:lineRule="auto"/>
    </w:pPr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E9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17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E9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17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D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3b499ff4-f04a-48d0-b7d6-4e8e6324cacf" xsi:nil="true"/>
    <lcf76f155ced4ddcb4097134ff3c332f xmlns="960f38d0-6bbb-4550-8806-ef5ca85a7e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79502AF770945A94A031D1D5D3B2F" ma:contentTypeVersion="20" ma:contentTypeDescription="Create a new document." ma:contentTypeScope="" ma:versionID="f655cc0ad0c025756ca8a36192460781">
  <xsd:schema xmlns:xsd="http://www.w3.org/2001/XMLSchema" xmlns:xs="http://www.w3.org/2001/XMLSchema" xmlns:p="http://schemas.microsoft.com/office/2006/metadata/properties" xmlns:ns2="3b499ff4-f04a-48d0-b7d6-4e8e6324cacf" xmlns:ns3="960f38d0-6bbb-4550-8806-ef5ca85a7e91" xmlns:ns4="http://schemas.microsoft.com/sharepoint/v3/fields" targetNamespace="http://schemas.microsoft.com/office/2006/metadata/properties" ma:root="true" ma:fieldsID="44e9d4bb26495c8760386324b644131a" ns2:_="" ns3:_="" ns4:_="">
    <xsd:import namespace="3b499ff4-f04a-48d0-b7d6-4e8e6324cacf"/>
    <xsd:import namespace="960f38d0-6bbb-4550-8806-ef5ca85a7e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Vers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ff4-f04a-48d0-b7d6-4e8e6324c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05abb5-72ca-4e28-97fd-fbd0263448b3}" ma:internalName="TaxCatchAll" ma:showField="CatchAllData" ma:web="3b499ff4-f04a-48d0-b7d6-4e8e6324c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38d0-6bbb-4550-8806-ef5ca85a7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26ee36-d581-43a2-88d3-b6d4892b3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95A37-2284-43CA-BB54-C8CAC8F7BEE7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b499ff4-f04a-48d0-b7d6-4e8e6324cacf"/>
    <ds:schemaRef ds:uri="http://purl.org/dc/elements/1.1/"/>
    <ds:schemaRef ds:uri="http://schemas.microsoft.com/office/infopath/2007/PartnerControls"/>
    <ds:schemaRef ds:uri="http://schemas.microsoft.com/sharepoint/v3/fields"/>
    <ds:schemaRef ds:uri="960f38d0-6bbb-4550-8806-ef5ca85a7e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AA5CA6-6F0D-424B-83DA-E3074BDCF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93DA9-BF17-427C-9E20-C2A9D8ED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9ff4-f04a-48d0-b7d6-4e8e6324cacf"/>
    <ds:schemaRef ds:uri="960f38d0-6bbb-4550-8806-ef5ca85a7e9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Leonard</dc:creator>
  <cp:keywords/>
  <cp:lastModifiedBy>Victoria Leonard</cp:lastModifiedBy>
  <cp:revision>146</cp:revision>
  <cp:lastPrinted>2023-11-23T22:34:00Z</cp:lastPrinted>
  <dcterms:created xsi:type="dcterms:W3CDTF">2024-02-15T18:00:00Z</dcterms:created>
  <dcterms:modified xsi:type="dcterms:W3CDTF">2024-02-26T11:12:00Z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0x0101002A379502AF770945A94A031D1D5D3B2F</vt:lpwstr>
  </property>
  <property fmtid="{D5CDD505-2E9C-101B-9397-08002B2CF9AE}" pid="3" name="MediaServiceImageTags">
    <vt:lpwstr/>
  </property>
  <property fmtid="{D5CDD505-2E9C-101B-9397-08002B2CF9AE}" pid="4" name="GrammarlyDocumentId">
    <vt:lpwstr>e9f17afdb4af888640620629ed50fa5a94fc16451518e957c11cc043d59be3af</vt:lpwstr>
  </property>
</Properties>
</file>